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42" w:rsidRDefault="00C46E42" w:rsidP="00C46E42">
      <w:pPr>
        <w:tabs>
          <w:tab w:val="center" w:pos="4680"/>
        </w:tabs>
        <w:suppressAutoHyphens/>
        <w:jc w:val="both"/>
        <w:rPr>
          <w:rFonts w:cs="Calibri"/>
          <w:b/>
          <w:spacing w:val="-3"/>
          <w:sz w:val="28"/>
        </w:rPr>
      </w:pPr>
      <w:r>
        <w:rPr>
          <w:rFonts w:cs="Calibri"/>
          <w:b/>
          <w:spacing w:val="-3"/>
          <w:sz w:val="28"/>
        </w:rPr>
        <w:t>Curriculum Vitae</w:t>
      </w:r>
    </w:p>
    <w:p w:rsidR="00C46E42" w:rsidRDefault="00C46E42" w:rsidP="00C46E42">
      <w:pPr>
        <w:tabs>
          <w:tab w:val="center" w:pos="4680"/>
        </w:tabs>
        <w:suppressAutoHyphens/>
        <w:jc w:val="both"/>
        <w:rPr>
          <w:rFonts w:cs="Calibri"/>
          <w:b/>
          <w:spacing w:val="-3"/>
          <w:sz w:val="28"/>
          <w:u w:val="single"/>
        </w:rPr>
      </w:pPr>
      <w:r>
        <w:rPr>
          <w:rFonts w:cs="Calibri"/>
          <w:b/>
          <w:spacing w:val="-3"/>
          <w:sz w:val="28"/>
        </w:rPr>
        <w:t>Michael A. Duncan</w:t>
      </w:r>
    </w:p>
    <w:p w:rsidR="00C46E42" w:rsidRDefault="00C46E42" w:rsidP="00C46E42">
      <w:pPr>
        <w:tabs>
          <w:tab w:val="left" w:pos="-720"/>
        </w:tabs>
        <w:suppressAutoHyphens/>
        <w:jc w:val="both"/>
        <w:rPr>
          <w:rFonts w:cs="Calibri"/>
          <w:spacing w:val="-3"/>
          <w:u w:val="single"/>
        </w:rPr>
      </w:pPr>
    </w:p>
    <w:p w:rsidR="00C46E42" w:rsidRDefault="00C46E42" w:rsidP="00C46E42">
      <w:pPr>
        <w:tabs>
          <w:tab w:val="center" w:pos="4680"/>
        </w:tabs>
        <w:suppressAutoHyphens/>
        <w:rPr>
          <w:rFonts w:cs="Calibri"/>
          <w:spacing w:val="-3"/>
          <w:u w:val="single"/>
        </w:rPr>
      </w:pPr>
      <w:r>
        <w:rPr>
          <w:rFonts w:cs="Calibri"/>
          <w:spacing w:val="-3"/>
        </w:rPr>
        <w:t xml:space="preserve">Department of Chemistry, </w:t>
      </w:r>
      <w:smartTag w:uri="urn:schemas-microsoft-com:office:smarttags" w:element="PlaceType">
        <w:r>
          <w:rPr>
            <w:rFonts w:cs="Calibri"/>
            <w:spacing w:val="-3"/>
          </w:rPr>
          <w:t>University</w:t>
        </w:r>
      </w:smartTag>
      <w:r>
        <w:rPr>
          <w:rFonts w:cs="Calibri"/>
          <w:spacing w:val="-3"/>
        </w:rPr>
        <w:t xml:space="preserve"> of Georgia</w:t>
      </w:r>
      <w:r>
        <w:rPr>
          <w:rFonts w:cs="Calibri"/>
          <w:spacing w:val="-3"/>
          <w:u w:val="single"/>
        </w:rPr>
        <w:t xml:space="preserve">, </w:t>
      </w:r>
      <w:r>
        <w:rPr>
          <w:rFonts w:cs="Calibri"/>
          <w:spacing w:val="-3"/>
        </w:rPr>
        <w:t xml:space="preserve">Athens, </w:t>
      </w:r>
      <w:smartTag w:uri="urn:schemas-microsoft-com:office:smarttags" w:element="State">
        <w:r>
          <w:rPr>
            <w:rFonts w:cs="Calibri"/>
            <w:spacing w:val="-3"/>
          </w:rPr>
          <w:t>GA</w:t>
        </w:r>
      </w:smartTag>
      <w:r>
        <w:rPr>
          <w:rFonts w:cs="Calibri"/>
          <w:spacing w:val="-3"/>
        </w:rPr>
        <w:t xml:space="preserve"> </w:t>
      </w:r>
      <w:smartTag w:uri="urn:schemas-microsoft-com:office:smarttags" w:element="PostalCode">
        <w:r>
          <w:rPr>
            <w:rFonts w:cs="Calibri"/>
            <w:spacing w:val="-3"/>
          </w:rPr>
          <w:t>30602</w:t>
        </w:r>
      </w:smartTag>
    </w:p>
    <w:p w:rsidR="00C46E42" w:rsidRDefault="00C46E42" w:rsidP="00C46E42">
      <w:pPr>
        <w:tabs>
          <w:tab w:val="center" w:pos="4680"/>
        </w:tabs>
        <w:suppressAutoHyphens/>
        <w:rPr>
          <w:rFonts w:cs="Calibri"/>
          <w:spacing w:val="-3"/>
          <w:lang w:val="fr-FR"/>
        </w:rPr>
      </w:pPr>
      <w:r>
        <w:rPr>
          <w:rFonts w:cs="Calibri"/>
          <w:spacing w:val="-3"/>
          <w:lang w:val="fr-FR"/>
        </w:rPr>
        <w:t>Phone: 706-542-1998; Fax: 706-542-1234</w:t>
      </w:r>
    </w:p>
    <w:p w:rsidR="00C46E42" w:rsidRDefault="00C46E42" w:rsidP="00C46E42">
      <w:pPr>
        <w:tabs>
          <w:tab w:val="center" w:pos="-360"/>
        </w:tabs>
        <w:suppressAutoHyphens/>
        <w:rPr>
          <w:rFonts w:cs="Calibri"/>
          <w:spacing w:val="-3"/>
          <w:lang w:val="fr-FR"/>
        </w:rPr>
      </w:pPr>
      <w:r>
        <w:rPr>
          <w:rFonts w:cs="Calibri"/>
          <w:spacing w:val="-3"/>
          <w:lang w:val="fr-FR"/>
        </w:rPr>
        <w:t xml:space="preserve">Email: </w:t>
      </w:r>
      <w:hyperlink r:id="rId6" w:history="1">
        <w:r>
          <w:rPr>
            <w:rStyle w:val="Hyperlink"/>
            <w:rFonts w:cs="Calibri"/>
            <w:lang w:val="fr-FR"/>
          </w:rPr>
          <w:t>maduncan@uga.edu</w:t>
        </w:r>
      </w:hyperlink>
      <w:r>
        <w:rPr>
          <w:rFonts w:cs="Calibri"/>
          <w:spacing w:val="-3"/>
          <w:lang w:val="fr-FR"/>
        </w:rPr>
        <w:tab/>
        <w:t xml:space="preserve">Web site: </w:t>
      </w:r>
      <w:hyperlink r:id="rId7" w:history="1">
        <w:r>
          <w:rPr>
            <w:rStyle w:val="Hyperlink"/>
            <w:rFonts w:cs="Calibri"/>
            <w:spacing w:val="-3"/>
            <w:lang w:val="fr-FR"/>
          </w:rPr>
          <w:t>http://www.arches.uga.edu/~maduncan</w:t>
        </w:r>
      </w:hyperlink>
    </w:p>
    <w:p w:rsidR="00C46E42" w:rsidRDefault="00C46E42" w:rsidP="00C46E42">
      <w:pPr>
        <w:tabs>
          <w:tab w:val="left" w:pos="-720"/>
        </w:tabs>
        <w:suppressAutoHyphens/>
        <w:jc w:val="both"/>
        <w:rPr>
          <w:rFonts w:cs="Calibri"/>
          <w:spacing w:val="-3"/>
          <w:lang w:val="fr-FR"/>
        </w:rPr>
      </w:pPr>
    </w:p>
    <w:p w:rsidR="00C46E42" w:rsidRDefault="00C46E42" w:rsidP="00C46E42">
      <w:pPr>
        <w:tabs>
          <w:tab w:val="left" w:pos="-720"/>
        </w:tabs>
        <w:suppressAutoHyphens/>
        <w:rPr>
          <w:rFonts w:cs="Calibri"/>
          <w:b/>
          <w:spacing w:val="-3"/>
          <w:sz w:val="28"/>
        </w:rPr>
      </w:pPr>
      <w:r>
        <w:rPr>
          <w:rFonts w:cs="Calibri"/>
          <w:b/>
          <w:spacing w:val="-3"/>
          <w:sz w:val="28"/>
        </w:rPr>
        <w:t>Personal</w:t>
      </w:r>
    </w:p>
    <w:p w:rsidR="00C46E42" w:rsidRDefault="00C46E42" w:rsidP="00C46E42">
      <w:pPr>
        <w:tabs>
          <w:tab w:val="left" w:pos="-720"/>
        </w:tabs>
        <w:suppressAutoHyphens/>
        <w:rPr>
          <w:rFonts w:cs="Calibri"/>
          <w:spacing w:val="-3"/>
        </w:rPr>
      </w:pPr>
      <w:r>
        <w:rPr>
          <w:rFonts w:cs="Calibri"/>
          <w:spacing w:val="-3"/>
        </w:rPr>
        <w:t xml:space="preserve">Born:  November 17, 1953, </w:t>
      </w:r>
      <w:smartTag w:uri="urn:schemas-microsoft-com:office:smarttags" w:element="place">
        <w:smartTag w:uri="urn:schemas-microsoft-com:office:smarttags" w:element="City">
          <w:r>
            <w:rPr>
              <w:rFonts w:cs="Calibri"/>
              <w:spacing w:val="-3"/>
            </w:rPr>
            <w:t>Greenville</w:t>
          </w:r>
        </w:smartTag>
        <w:r>
          <w:rPr>
            <w:rFonts w:cs="Calibri"/>
            <w:spacing w:val="-3"/>
          </w:rPr>
          <w:t xml:space="preserve">, </w:t>
        </w:r>
        <w:smartTag w:uri="urn:schemas-microsoft-com:office:smarttags" w:element="State">
          <w:r>
            <w:rPr>
              <w:rFonts w:cs="Calibri"/>
              <w:spacing w:val="-3"/>
            </w:rPr>
            <w:t>SC</w:t>
          </w:r>
        </w:smartTag>
      </w:smartTag>
    </w:p>
    <w:p w:rsidR="00C46E42" w:rsidRDefault="00C46E42" w:rsidP="00C46E42">
      <w:pPr>
        <w:tabs>
          <w:tab w:val="left" w:pos="-720"/>
        </w:tabs>
        <w:suppressAutoHyphens/>
        <w:rPr>
          <w:rFonts w:cs="Calibri"/>
          <w:spacing w:val="-3"/>
        </w:rPr>
      </w:pPr>
      <w:r>
        <w:rPr>
          <w:rFonts w:cs="Calibri"/>
          <w:spacing w:val="-3"/>
        </w:rPr>
        <w:t>Married:  Debra M. Duncan, 08/28/76-present</w:t>
      </w:r>
    </w:p>
    <w:p w:rsidR="00C46E42" w:rsidRDefault="00C46E42" w:rsidP="00C46E42">
      <w:pPr>
        <w:tabs>
          <w:tab w:val="left" w:pos="-720"/>
        </w:tabs>
        <w:suppressAutoHyphens/>
        <w:rPr>
          <w:rFonts w:cs="Calibri"/>
          <w:spacing w:val="-3"/>
        </w:rPr>
      </w:pPr>
      <w:r>
        <w:rPr>
          <w:rFonts w:cs="Calibri"/>
          <w:spacing w:val="-3"/>
        </w:rPr>
        <w:t>Children:  Katherine M. Duncan (b. 05/07/83), Allison J. Duncan (b. 04/04/86)</w:t>
      </w:r>
    </w:p>
    <w:p w:rsidR="00C46E42" w:rsidRDefault="00C46E42" w:rsidP="00C46E42">
      <w:pPr>
        <w:tabs>
          <w:tab w:val="left" w:pos="-720"/>
        </w:tabs>
        <w:suppressAutoHyphens/>
        <w:rPr>
          <w:rFonts w:cs="Calibri"/>
          <w:spacing w:val="-3"/>
        </w:rPr>
      </w:pPr>
      <w:r>
        <w:rPr>
          <w:rFonts w:cs="Calibri"/>
          <w:spacing w:val="-3"/>
        </w:rPr>
        <w:t xml:space="preserve">Residence: </w:t>
      </w:r>
      <w:smartTag w:uri="urn:schemas-microsoft-com:office:smarttags" w:element="address">
        <w:smartTag w:uri="urn:schemas-microsoft-com:office:smarttags" w:element="Street">
          <w:r>
            <w:rPr>
              <w:rFonts w:cs="Calibri"/>
              <w:spacing w:val="-3"/>
            </w:rPr>
            <w:t>165 Gibbons Way</w:t>
          </w:r>
        </w:smartTag>
        <w:r>
          <w:rPr>
            <w:rFonts w:cs="Calibri"/>
            <w:spacing w:val="-3"/>
          </w:rPr>
          <w:t xml:space="preserve">, </w:t>
        </w:r>
        <w:smartTag w:uri="urn:schemas-microsoft-com:office:smarttags" w:element="City">
          <w:r>
            <w:rPr>
              <w:rFonts w:cs="Calibri"/>
              <w:spacing w:val="-3"/>
            </w:rPr>
            <w:t>Athens</w:t>
          </w:r>
        </w:smartTag>
        <w:r>
          <w:rPr>
            <w:rFonts w:cs="Calibri"/>
            <w:spacing w:val="-3"/>
          </w:rPr>
          <w:t xml:space="preserve">, </w:t>
        </w:r>
        <w:smartTag w:uri="urn:schemas-microsoft-com:office:smarttags" w:element="State">
          <w:r>
            <w:rPr>
              <w:rFonts w:cs="Calibri"/>
              <w:spacing w:val="-3"/>
            </w:rPr>
            <w:t>GA</w:t>
          </w:r>
        </w:smartTag>
        <w:r>
          <w:rPr>
            <w:rFonts w:cs="Calibri"/>
            <w:spacing w:val="-3"/>
          </w:rPr>
          <w:t xml:space="preserve"> </w:t>
        </w:r>
        <w:smartTag w:uri="urn:schemas-microsoft-com:office:smarttags" w:element="PostalCode">
          <w:r>
            <w:rPr>
              <w:rFonts w:cs="Calibri"/>
              <w:spacing w:val="-3"/>
            </w:rPr>
            <w:t>30605</w:t>
          </w:r>
        </w:smartTag>
      </w:smartTag>
      <w:r>
        <w:rPr>
          <w:rFonts w:cs="Calibri"/>
          <w:spacing w:val="-3"/>
        </w:rPr>
        <w:t>.  706-353-3125</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b/>
          <w:spacing w:val="-3"/>
          <w:sz w:val="28"/>
        </w:rPr>
      </w:pPr>
      <w:r>
        <w:rPr>
          <w:rFonts w:cs="Calibri"/>
          <w:b/>
          <w:spacing w:val="-3"/>
          <w:sz w:val="28"/>
        </w:rPr>
        <w:t>Education</w:t>
      </w:r>
    </w:p>
    <w:p w:rsidR="00C46E42" w:rsidRDefault="00C46E42" w:rsidP="00C46E42">
      <w:pPr>
        <w:tabs>
          <w:tab w:val="left" w:pos="-720"/>
        </w:tabs>
        <w:suppressAutoHyphens/>
        <w:rPr>
          <w:rFonts w:cs="Calibri"/>
          <w:spacing w:val="-3"/>
        </w:rPr>
      </w:pPr>
      <w:r>
        <w:rPr>
          <w:rFonts w:cs="Calibri"/>
          <w:spacing w:val="-3"/>
        </w:rPr>
        <w:t xml:space="preserve">B.S. Chemistry, 1976, </w:t>
      </w:r>
      <w:smartTag w:uri="urn:schemas-microsoft-com:office:smarttags" w:element="place">
        <w:smartTag w:uri="urn:schemas-microsoft-com:office:smarttags" w:element="PlaceName">
          <w:r>
            <w:rPr>
              <w:rFonts w:cs="Calibri"/>
              <w:spacing w:val="-3"/>
            </w:rPr>
            <w:t>Furman</w:t>
          </w:r>
        </w:smartTag>
        <w:r>
          <w:rPr>
            <w:rFonts w:cs="Calibri"/>
            <w:spacing w:val="-3"/>
          </w:rPr>
          <w:t xml:space="preserve"> </w:t>
        </w:r>
        <w:smartTag w:uri="urn:schemas-microsoft-com:office:smarttags" w:element="PlaceType">
          <w:r>
            <w:rPr>
              <w:rFonts w:cs="Calibri"/>
              <w:spacing w:val="-3"/>
            </w:rPr>
            <w:t>University</w:t>
          </w:r>
        </w:smartTag>
      </w:smartTag>
      <w:r>
        <w:rPr>
          <w:rFonts w:cs="Calibri"/>
          <w:spacing w:val="-3"/>
        </w:rPr>
        <w:t>.  Research Advisor - Lon B. Knight</w:t>
      </w:r>
    </w:p>
    <w:p w:rsidR="00C46E42" w:rsidRDefault="00C46E42" w:rsidP="00C46E42">
      <w:pPr>
        <w:tabs>
          <w:tab w:val="left" w:pos="-720"/>
        </w:tabs>
        <w:suppressAutoHyphens/>
        <w:rPr>
          <w:rFonts w:cs="Calibri"/>
          <w:spacing w:val="-3"/>
        </w:rPr>
      </w:pPr>
      <w:r>
        <w:rPr>
          <w:rFonts w:cs="Calibri"/>
          <w:spacing w:val="-3"/>
        </w:rPr>
        <w:t>Thesis title: "ESR Matrix Isolation of Metal-Containing Radicals"</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spacing w:val="-3"/>
        </w:rPr>
      </w:pPr>
      <w:r>
        <w:rPr>
          <w:rFonts w:cs="Calibri"/>
          <w:spacing w:val="-3"/>
        </w:rPr>
        <w:t xml:space="preserve">Ph.D. Physical Chemistry, 1982, </w:t>
      </w:r>
      <w:smartTag w:uri="urn:schemas-microsoft-com:office:smarttags" w:element="place">
        <w:smartTag w:uri="urn:schemas-microsoft-com:office:smarttags" w:element="PlaceName">
          <w:r>
            <w:rPr>
              <w:rFonts w:cs="Calibri"/>
              <w:spacing w:val="-3"/>
            </w:rPr>
            <w:t>Rice</w:t>
          </w:r>
        </w:smartTag>
        <w:r>
          <w:rPr>
            <w:rFonts w:cs="Calibri"/>
            <w:spacing w:val="-3"/>
          </w:rPr>
          <w:t xml:space="preserve"> </w:t>
        </w:r>
        <w:smartTag w:uri="urn:schemas-microsoft-com:office:smarttags" w:element="PlaceType">
          <w:r>
            <w:rPr>
              <w:rFonts w:cs="Calibri"/>
              <w:spacing w:val="-3"/>
            </w:rPr>
            <w:t>University</w:t>
          </w:r>
        </w:smartTag>
      </w:smartTag>
      <w:r>
        <w:rPr>
          <w:rFonts w:cs="Calibri"/>
          <w:spacing w:val="-3"/>
        </w:rPr>
        <w:t>.  Research Advisor - Richard E. Smalley (Nobel Prize in Chemistry 1996)</w:t>
      </w:r>
    </w:p>
    <w:p w:rsidR="00C46E42" w:rsidRDefault="00C46E42" w:rsidP="00C46E42">
      <w:pPr>
        <w:tabs>
          <w:tab w:val="left" w:pos="-720"/>
        </w:tabs>
        <w:suppressAutoHyphens/>
        <w:rPr>
          <w:rFonts w:cs="Calibri"/>
          <w:spacing w:val="-3"/>
        </w:rPr>
      </w:pPr>
      <w:r>
        <w:rPr>
          <w:rFonts w:cs="Calibri"/>
          <w:spacing w:val="-3"/>
        </w:rPr>
        <w:t>Dissertation title: "Resonant Laser Ionization in the Study of Molecular Excited States"</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b/>
          <w:spacing w:val="-3"/>
          <w:sz w:val="28"/>
        </w:rPr>
      </w:pPr>
      <w:r>
        <w:rPr>
          <w:rFonts w:cs="Calibri"/>
          <w:b/>
          <w:spacing w:val="-3"/>
          <w:sz w:val="28"/>
        </w:rPr>
        <w:t>Professional Appointments</w:t>
      </w:r>
    </w:p>
    <w:p w:rsidR="00C46E42" w:rsidRDefault="00C46E42" w:rsidP="00B13AF9">
      <w:pPr>
        <w:tabs>
          <w:tab w:val="left" w:pos="-720"/>
        </w:tabs>
        <w:suppressAutoHyphens/>
        <w:ind w:left="1440" w:hanging="1440"/>
        <w:rPr>
          <w:rFonts w:cs="Calibri"/>
          <w:spacing w:val="-3"/>
        </w:rPr>
      </w:pPr>
      <w:r>
        <w:rPr>
          <w:rFonts w:cs="Calibri"/>
          <w:spacing w:val="-3"/>
        </w:rPr>
        <w:t>1981</w:t>
      </w:r>
      <w:r>
        <w:rPr>
          <w:rFonts w:cs="Calibri"/>
          <w:spacing w:val="-3"/>
        </w:rPr>
        <w:tab/>
        <w:t xml:space="preserve">Postdoctoral Fellow, Joint Institute for Laboratory Astrophysics (JILA), National Bureau of Standards, and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Colorado</w:t>
          </w:r>
        </w:smartTag>
      </w:smartTag>
      <w:r>
        <w:rPr>
          <w:rFonts w:cs="Calibri"/>
          <w:spacing w:val="-3"/>
        </w:rPr>
        <w:t>.  Advisor - Stephen R. Leone</w:t>
      </w:r>
    </w:p>
    <w:p w:rsidR="00C46E42" w:rsidRDefault="00C46E42" w:rsidP="00C46E42">
      <w:pPr>
        <w:tabs>
          <w:tab w:val="left" w:pos="-720"/>
        </w:tabs>
        <w:suppressAutoHyphens/>
        <w:rPr>
          <w:rFonts w:cs="Calibri"/>
          <w:spacing w:val="-3"/>
        </w:rPr>
      </w:pPr>
      <w:r>
        <w:rPr>
          <w:rFonts w:cs="Calibri"/>
          <w:spacing w:val="-3"/>
        </w:rPr>
        <w:t>1983</w:t>
      </w:r>
      <w:r>
        <w:rPr>
          <w:rFonts w:cs="Calibri"/>
          <w:spacing w:val="-3"/>
        </w:rPr>
        <w:tab/>
      </w:r>
      <w:r w:rsidR="00B13AF9">
        <w:rPr>
          <w:rFonts w:cs="Calibri"/>
          <w:spacing w:val="-3"/>
        </w:rPr>
        <w:tab/>
      </w:r>
      <w:r>
        <w:rPr>
          <w:rFonts w:cs="Calibri"/>
          <w:spacing w:val="-3"/>
        </w:rPr>
        <w:t xml:space="preserve">Assistant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rPr>
      </w:pPr>
      <w:r>
        <w:rPr>
          <w:rFonts w:cs="Calibri"/>
          <w:spacing w:val="-3"/>
        </w:rPr>
        <w:t>1988</w:t>
      </w:r>
      <w:r>
        <w:rPr>
          <w:rFonts w:cs="Calibri"/>
          <w:spacing w:val="-3"/>
        </w:rPr>
        <w:tab/>
      </w:r>
      <w:r w:rsidR="00B13AF9">
        <w:rPr>
          <w:rFonts w:cs="Calibri"/>
          <w:spacing w:val="-3"/>
        </w:rPr>
        <w:tab/>
      </w:r>
      <w:r>
        <w:rPr>
          <w:rFonts w:cs="Calibri"/>
          <w:spacing w:val="-3"/>
        </w:rPr>
        <w:t xml:space="preserve">Associate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rPr>
      </w:pPr>
      <w:r>
        <w:rPr>
          <w:rFonts w:cs="Calibri"/>
          <w:spacing w:val="-3"/>
        </w:rPr>
        <w:t>1992</w:t>
      </w:r>
      <w:r>
        <w:rPr>
          <w:rFonts w:cs="Calibri"/>
          <w:spacing w:val="-3"/>
        </w:rPr>
        <w:tab/>
      </w:r>
      <w:r w:rsidR="00B13AF9">
        <w:rPr>
          <w:rFonts w:cs="Calibri"/>
          <w:spacing w:val="-3"/>
        </w:rPr>
        <w:tab/>
      </w:r>
      <w:r>
        <w:rPr>
          <w:rFonts w:cs="Calibri"/>
          <w:spacing w:val="-3"/>
        </w:rPr>
        <w:t xml:space="preserve">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rPr>
      </w:pPr>
      <w:r>
        <w:rPr>
          <w:rFonts w:cs="Calibri"/>
          <w:spacing w:val="-3"/>
        </w:rPr>
        <w:t>1995</w:t>
      </w:r>
      <w:r w:rsidR="00B13AF9">
        <w:rPr>
          <w:rFonts w:cs="Calibri"/>
          <w:spacing w:val="-3"/>
        </w:rPr>
        <w:sym w:font="Symbol" w:char="F02D"/>
      </w:r>
      <w:r w:rsidR="00B13AF9">
        <w:rPr>
          <w:rFonts w:cs="Calibri"/>
          <w:spacing w:val="-3"/>
        </w:rPr>
        <w:t>2006</w:t>
      </w:r>
      <w:r>
        <w:rPr>
          <w:rFonts w:cs="Calibri"/>
          <w:spacing w:val="-3"/>
        </w:rPr>
        <w:tab/>
        <w:t xml:space="preserve">Distinguished Research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rPr>
      </w:pPr>
      <w:r>
        <w:rPr>
          <w:rFonts w:cs="Calibri"/>
          <w:spacing w:val="-3"/>
        </w:rPr>
        <w:t>2006</w:t>
      </w:r>
      <w:r>
        <w:rPr>
          <w:rFonts w:cs="Calibri"/>
          <w:spacing w:val="-3"/>
        </w:rPr>
        <w:tab/>
      </w:r>
      <w:r w:rsidR="00B13AF9">
        <w:rPr>
          <w:rFonts w:cs="Calibri"/>
          <w:spacing w:val="-3"/>
        </w:rPr>
        <w:tab/>
      </w:r>
      <w:smartTag w:uri="urn:schemas-microsoft-com:office:smarttags" w:element="City">
        <w:r>
          <w:rPr>
            <w:rFonts w:cs="Calibri"/>
            <w:spacing w:val="-3"/>
          </w:rPr>
          <w:t>Franklin</w:t>
        </w:r>
      </w:smartTag>
      <w:r>
        <w:rPr>
          <w:rFonts w:cs="Calibri"/>
          <w:spacing w:val="-3"/>
        </w:rPr>
        <w:t xml:space="preserve">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rPr>
      </w:pPr>
      <w:r>
        <w:rPr>
          <w:rFonts w:cs="Calibri"/>
          <w:spacing w:val="-3"/>
        </w:rPr>
        <w:t>2007</w:t>
      </w:r>
      <w:r>
        <w:rPr>
          <w:rFonts w:cs="Calibri"/>
          <w:spacing w:val="-3"/>
        </w:rPr>
        <w:tab/>
      </w:r>
      <w:r w:rsidR="00B13AF9">
        <w:rPr>
          <w:rFonts w:cs="Calibri"/>
          <w:spacing w:val="-3"/>
        </w:rPr>
        <w:tab/>
      </w:r>
      <w:r>
        <w:rPr>
          <w:rFonts w:cs="Calibri"/>
          <w:spacing w:val="-3"/>
        </w:rPr>
        <w:t xml:space="preserve">Regents’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p>
    <w:p w:rsidR="00C46E42" w:rsidRDefault="00C46E42" w:rsidP="00C46E42">
      <w:pPr>
        <w:tabs>
          <w:tab w:val="left" w:pos="-720"/>
        </w:tabs>
        <w:suppressAutoHyphens/>
        <w:rPr>
          <w:rFonts w:cs="Calibri"/>
          <w:spacing w:val="-3"/>
          <w:szCs w:val="20"/>
        </w:rPr>
      </w:pPr>
    </w:p>
    <w:p w:rsidR="00C46E42" w:rsidRDefault="00C46E42" w:rsidP="00C46E42">
      <w:pPr>
        <w:tabs>
          <w:tab w:val="left" w:pos="-720"/>
        </w:tabs>
        <w:suppressAutoHyphens/>
        <w:rPr>
          <w:rFonts w:cs="Calibri"/>
          <w:b/>
          <w:spacing w:val="-3"/>
          <w:sz w:val="28"/>
        </w:rPr>
      </w:pPr>
      <w:r>
        <w:rPr>
          <w:rFonts w:cs="Calibri"/>
          <w:b/>
          <w:spacing w:val="-3"/>
          <w:sz w:val="28"/>
        </w:rPr>
        <w:t>Professional Affiliations</w:t>
      </w:r>
    </w:p>
    <w:p w:rsidR="00C46E42" w:rsidRDefault="00C46E42" w:rsidP="00C46E42">
      <w:pPr>
        <w:tabs>
          <w:tab w:val="left" w:pos="-720"/>
        </w:tabs>
        <w:suppressAutoHyphens/>
        <w:rPr>
          <w:rFonts w:cs="Calibri"/>
          <w:spacing w:val="-3"/>
        </w:rPr>
      </w:pPr>
      <w:r>
        <w:rPr>
          <w:rFonts w:cs="Calibri"/>
          <w:spacing w:val="-3"/>
        </w:rPr>
        <w:t>American Chemical Society (Physical Division); American Physical Society (Chemical Physics Division); American Association for the Advancement of Science</w:t>
      </w:r>
      <w:r w:rsidR="007242DA">
        <w:rPr>
          <w:rFonts w:cs="Calibri"/>
          <w:spacing w:val="-3"/>
        </w:rPr>
        <w:t>; American Astronomical Society</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b/>
          <w:spacing w:val="-3"/>
          <w:sz w:val="28"/>
        </w:rPr>
      </w:pPr>
      <w:r>
        <w:rPr>
          <w:rFonts w:cs="Calibri"/>
          <w:b/>
          <w:spacing w:val="-3"/>
          <w:sz w:val="28"/>
        </w:rPr>
        <w:t>Awards and Honors</w:t>
      </w:r>
    </w:p>
    <w:p w:rsidR="00C46E42" w:rsidRDefault="00C46E42" w:rsidP="00C46E42">
      <w:pPr>
        <w:tabs>
          <w:tab w:val="left" w:pos="-720"/>
        </w:tabs>
        <w:suppressAutoHyphens/>
        <w:rPr>
          <w:rFonts w:cs="Calibri"/>
          <w:spacing w:val="-3"/>
        </w:rPr>
      </w:pPr>
      <w:r>
        <w:rPr>
          <w:rFonts w:cs="Calibri"/>
          <w:spacing w:val="-3"/>
        </w:rPr>
        <w:t>National Merit Scholarship, Furman University, 1972-76</w:t>
      </w:r>
    </w:p>
    <w:p w:rsidR="00C46E42" w:rsidRDefault="00C46E42" w:rsidP="00C46E42">
      <w:pPr>
        <w:tabs>
          <w:tab w:val="left" w:pos="-720"/>
        </w:tabs>
        <w:suppressAutoHyphens/>
        <w:ind w:left="180" w:hanging="180"/>
        <w:rPr>
          <w:rFonts w:cs="Calibri"/>
          <w:spacing w:val="-3"/>
        </w:rPr>
      </w:pPr>
      <w:r>
        <w:rPr>
          <w:rFonts w:cs="Calibri"/>
          <w:spacing w:val="-3"/>
        </w:rPr>
        <w:t>National Research Council Postdoctoral Fellowship, National Bureau of Standards, University of Colorado and Joint Institute for Laboratory Astrophysics, Boulder, CO, 1981-83</w:t>
      </w:r>
    </w:p>
    <w:p w:rsidR="00C46E42" w:rsidRDefault="00C46E42" w:rsidP="00C46E42">
      <w:pPr>
        <w:tabs>
          <w:tab w:val="left" w:pos="-720"/>
        </w:tabs>
        <w:suppressAutoHyphens/>
        <w:rPr>
          <w:rFonts w:cs="Calibri"/>
          <w:spacing w:val="-3"/>
        </w:rPr>
      </w:pPr>
      <w:r>
        <w:rPr>
          <w:rFonts w:cs="Calibri"/>
          <w:spacing w:val="-3"/>
        </w:rPr>
        <w:t xml:space="preserve">University of </w:t>
      </w:r>
      <w:smartTag w:uri="urn:schemas-microsoft-com:office:smarttags" w:element="PlaceName">
        <w:r>
          <w:rPr>
            <w:rFonts w:cs="Calibri"/>
            <w:spacing w:val="-3"/>
          </w:rPr>
          <w:t>Georgia Creative</w:t>
        </w:r>
      </w:smartTag>
      <w:r>
        <w:rPr>
          <w:rFonts w:cs="Calibri"/>
          <w:spacing w:val="-3"/>
        </w:rPr>
        <w:t xml:space="preserve"> Research Medal, 1994</w:t>
      </w:r>
    </w:p>
    <w:p w:rsidR="00C46E42" w:rsidRDefault="00C46E42" w:rsidP="00C46E42">
      <w:pPr>
        <w:tabs>
          <w:tab w:val="left" w:pos="-720"/>
        </w:tabs>
        <w:suppressAutoHyphens/>
        <w:rPr>
          <w:rFonts w:cs="Calibri"/>
          <w:spacing w:val="-3"/>
        </w:rPr>
      </w:pPr>
      <w:r>
        <w:rPr>
          <w:rFonts w:cs="Calibri"/>
          <w:spacing w:val="-3"/>
        </w:rPr>
        <w:t xml:space="preserve">Distinguished Research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r>
        <w:rPr>
          <w:rFonts w:cs="Calibri"/>
          <w:spacing w:val="-3"/>
        </w:rPr>
        <w:t>, 1995</w:t>
      </w:r>
    </w:p>
    <w:p w:rsidR="00C46E42" w:rsidRDefault="00C46E42" w:rsidP="00C46E42">
      <w:pPr>
        <w:tabs>
          <w:tab w:val="left" w:pos="-720"/>
        </w:tabs>
        <w:suppressAutoHyphens/>
        <w:rPr>
          <w:rFonts w:cs="Calibri"/>
          <w:spacing w:val="-3"/>
        </w:rPr>
      </w:pPr>
      <w:r>
        <w:rPr>
          <w:rFonts w:cs="Calibri"/>
          <w:spacing w:val="-3"/>
        </w:rPr>
        <w:t xml:space="preserve">Visiting Professor, National Science </w:t>
      </w:r>
      <w:smartTag w:uri="urn:schemas-microsoft-com:office:smarttags" w:element="place">
        <w:smartTag w:uri="urn:schemas-microsoft-com:office:smarttags" w:element="City">
          <w:r>
            <w:rPr>
              <w:rFonts w:cs="Calibri"/>
              <w:spacing w:val="-3"/>
            </w:rPr>
            <w:t>Council</w:t>
          </w:r>
        </w:smartTag>
        <w:r>
          <w:rPr>
            <w:rFonts w:cs="Calibri"/>
            <w:spacing w:val="-3"/>
          </w:rPr>
          <w:t xml:space="preserve">, </w:t>
        </w:r>
        <w:smartTag w:uri="urn:schemas-microsoft-com:office:smarttags" w:element="country-region">
          <w:r>
            <w:rPr>
              <w:rFonts w:cs="Calibri"/>
              <w:spacing w:val="-3"/>
            </w:rPr>
            <w:t>Taiwan</w:t>
          </w:r>
        </w:smartTag>
      </w:smartTag>
      <w:r>
        <w:rPr>
          <w:rFonts w:cs="Calibri"/>
          <w:spacing w:val="-3"/>
        </w:rPr>
        <w:t>, R.o.C., April 1998</w:t>
      </w:r>
    </w:p>
    <w:p w:rsidR="00C46E42" w:rsidRDefault="00C46E42" w:rsidP="00C46E42">
      <w:pPr>
        <w:tabs>
          <w:tab w:val="left" w:pos="-720"/>
        </w:tabs>
        <w:suppressAutoHyphens/>
        <w:ind w:left="180" w:hanging="180"/>
        <w:rPr>
          <w:rFonts w:cs="Calibri"/>
          <w:spacing w:val="-3"/>
        </w:rPr>
      </w:pPr>
      <w:r>
        <w:rPr>
          <w:rFonts w:cs="Calibri"/>
          <w:spacing w:val="-3"/>
        </w:rPr>
        <w:t>Yamada Foundation Visiting Professor, Keio University, Hiyoshi, Yokohama, Japan, October 1998</w:t>
      </w:r>
    </w:p>
    <w:p w:rsidR="00C46E42" w:rsidRDefault="00C46E42" w:rsidP="00C46E42">
      <w:pPr>
        <w:tabs>
          <w:tab w:val="left" w:pos="-720"/>
        </w:tabs>
        <w:suppressAutoHyphens/>
        <w:rPr>
          <w:rFonts w:cs="Calibri"/>
          <w:spacing w:val="-3"/>
        </w:rPr>
      </w:pPr>
      <w:r>
        <w:rPr>
          <w:rFonts w:cs="Calibri"/>
          <w:spacing w:val="-3"/>
        </w:rPr>
        <w:t xml:space="preserve">Visiting Professor, </w:t>
      </w:r>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Nijmegen</w:t>
        </w:r>
      </w:smartTag>
      <w:r>
        <w:rPr>
          <w:rFonts w:cs="Calibri"/>
          <w:spacing w:val="-3"/>
        </w:rPr>
        <w:t xml:space="preserve">, The </w:t>
      </w:r>
      <w:smartTag w:uri="urn:schemas-microsoft-com:office:smarttags" w:element="place">
        <w:smartTag w:uri="urn:schemas-microsoft-com:office:smarttags" w:element="country-region">
          <w:r>
            <w:rPr>
              <w:rFonts w:cs="Calibri"/>
              <w:spacing w:val="-3"/>
            </w:rPr>
            <w:t>Netherlands</w:t>
          </w:r>
        </w:smartTag>
      </w:smartTag>
      <w:r>
        <w:rPr>
          <w:rFonts w:cs="Calibri"/>
          <w:spacing w:val="-3"/>
        </w:rPr>
        <w:t>, May–June 1999</w:t>
      </w:r>
    </w:p>
    <w:p w:rsidR="00C46E42" w:rsidRDefault="00C46E42" w:rsidP="00C46E42">
      <w:pPr>
        <w:tabs>
          <w:tab w:val="left" w:pos="-720"/>
        </w:tabs>
        <w:suppressAutoHyphens/>
        <w:rPr>
          <w:rFonts w:cs="Calibri"/>
          <w:spacing w:val="-3"/>
        </w:rPr>
      </w:pPr>
      <w:r>
        <w:rPr>
          <w:rFonts w:cs="Calibri"/>
          <w:spacing w:val="-3"/>
        </w:rPr>
        <w:lastRenderedPageBreak/>
        <w:t>Senior Teaching Fellow, University of Georgia, 1999-2000</w:t>
      </w:r>
    </w:p>
    <w:p w:rsidR="00C46E42" w:rsidRDefault="00C46E42" w:rsidP="00C46E42">
      <w:pPr>
        <w:tabs>
          <w:tab w:val="left" w:pos="-720"/>
        </w:tabs>
        <w:suppressAutoHyphens/>
        <w:rPr>
          <w:rFonts w:cs="Calibri"/>
          <w:spacing w:val="-3"/>
        </w:rPr>
      </w:pPr>
      <w:r>
        <w:rPr>
          <w:rFonts w:cs="Calibri"/>
          <w:spacing w:val="-3"/>
        </w:rPr>
        <w:t xml:space="preserve">Visiting Professor, </w:t>
      </w:r>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Nijmegen</w:t>
        </w:r>
      </w:smartTag>
      <w:r>
        <w:rPr>
          <w:rFonts w:cs="Calibri"/>
          <w:spacing w:val="-3"/>
        </w:rPr>
        <w:t xml:space="preserve">, The </w:t>
      </w:r>
      <w:smartTag w:uri="urn:schemas-microsoft-com:office:smarttags" w:element="place">
        <w:smartTag w:uri="urn:schemas-microsoft-com:office:smarttags" w:element="country-region">
          <w:r>
            <w:rPr>
              <w:rFonts w:cs="Calibri"/>
              <w:spacing w:val="-3"/>
            </w:rPr>
            <w:t>Netherlands</w:t>
          </w:r>
        </w:smartTag>
      </w:smartTag>
      <w:r>
        <w:rPr>
          <w:rFonts w:cs="Calibri"/>
          <w:spacing w:val="-3"/>
        </w:rPr>
        <w:t>, May 2000</w:t>
      </w:r>
    </w:p>
    <w:p w:rsidR="00C46E42" w:rsidRDefault="00C46E42" w:rsidP="00C46E42">
      <w:pPr>
        <w:tabs>
          <w:tab w:val="left" w:pos="-720"/>
        </w:tabs>
        <w:suppressAutoHyphens/>
        <w:rPr>
          <w:rFonts w:cs="Calibri"/>
          <w:spacing w:val="-3"/>
        </w:rPr>
      </w:pPr>
      <w:r>
        <w:rPr>
          <w:rFonts w:cs="Calibri"/>
          <w:spacing w:val="-3"/>
        </w:rPr>
        <w:t xml:space="preserve">Phi Beta Kappa, Alumni Membership, </w:t>
      </w:r>
      <w:smartTag w:uri="urn:schemas-microsoft-com:office:smarttags" w:element="place">
        <w:smartTag w:uri="urn:schemas-microsoft-com:office:smarttags" w:element="PlaceName">
          <w:r>
            <w:rPr>
              <w:rFonts w:cs="Calibri"/>
              <w:spacing w:val="-3"/>
            </w:rPr>
            <w:t>Furman</w:t>
          </w:r>
        </w:smartTag>
        <w:r>
          <w:rPr>
            <w:rFonts w:cs="Calibri"/>
            <w:spacing w:val="-3"/>
          </w:rPr>
          <w:t xml:space="preserve"> </w:t>
        </w:r>
        <w:smartTag w:uri="urn:schemas-microsoft-com:office:smarttags" w:element="PlaceType">
          <w:r>
            <w:rPr>
              <w:rFonts w:cs="Calibri"/>
              <w:spacing w:val="-3"/>
            </w:rPr>
            <w:t>University</w:t>
          </w:r>
        </w:smartTag>
      </w:smartTag>
      <w:r>
        <w:rPr>
          <w:rFonts w:cs="Calibri"/>
          <w:spacing w:val="-3"/>
        </w:rPr>
        <w:t>, 2000</w:t>
      </w:r>
    </w:p>
    <w:p w:rsidR="00C46E42" w:rsidRDefault="00C46E42" w:rsidP="00C46E42">
      <w:pPr>
        <w:tabs>
          <w:tab w:val="left" w:pos="-720"/>
        </w:tabs>
        <w:suppressAutoHyphens/>
        <w:rPr>
          <w:rFonts w:cs="Calibri"/>
          <w:spacing w:val="-3"/>
        </w:rPr>
      </w:pPr>
      <w:smartTag w:uri="urn:schemas-microsoft-com:office:smarttags" w:element="place">
        <w:r>
          <w:rPr>
            <w:rFonts w:cs="Calibri"/>
            <w:spacing w:val="-3"/>
          </w:rPr>
          <w:t>Northeast Georgia</w:t>
        </w:r>
      </w:smartTag>
      <w:r>
        <w:rPr>
          <w:rFonts w:cs="Calibri"/>
          <w:spacing w:val="-3"/>
        </w:rPr>
        <w:t xml:space="preserve"> "Chemist of the Year," 1999–2000</w:t>
      </w:r>
    </w:p>
    <w:p w:rsidR="00C46E42" w:rsidRDefault="00C46E42" w:rsidP="00C46E42">
      <w:pPr>
        <w:tabs>
          <w:tab w:val="left" w:pos="-720"/>
        </w:tabs>
        <w:suppressAutoHyphens/>
        <w:ind w:left="180" w:hanging="180"/>
        <w:rPr>
          <w:rFonts w:cs="Calibri"/>
          <w:spacing w:val="-3"/>
        </w:rPr>
      </w:pPr>
      <w:r>
        <w:rPr>
          <w:rFonts w:cs="Calibri"/>
          <w:spacing w:val="-3"/>
        </w:rPr>
        <w:t xml:space="preserve">Visiting Professor, F.O.M. Laboratory for Plasma Physics, Nieuwegein, The </w:t>
      </w:r>
      <w:smartTag w:uri="urn:schemas-microsoft-com:office:smarttags" w:element="place">
        <w:smartTag w:uri="urn:schemas-microsoft-com:office:smarttags" w:element="country-region">
          <w:r>
            <w:rPr>
              <w:rFonts w:cs="Calibri"/>
              <w:spacing w:val="-3"/>
            </w:rPr>
            <w:t>Netherlands</w:t>
          </w:r>
        </w:smartTag>
      </w:smartTag>
      <w:r>
        <w:rPr>
          <w:rFonts w:cs="Calibri"/>
          <w:spacing w:val="-3"/>
        </w:rPr>
        <w:t>, August 2001</w:t>
      </w:r>
    </w:p>
    <w:p w:rsidR="00C46E42" w:rsidRDefault="00C46E42" w:rsidP="00C46E42">
      <w:pPr>
        <w:tabs>
          <w:tab w:val="left" w:pos="-720"/>
        </w:tabs>
        <w:suppressAutoHyphens/>
        <w:rPr>
          <w:rFonts w:cs="Calibri"/>
          <w:spacing w:val="-3"/>
        </w:rPr>
      </w:pPr>
      <w:r>
        <w:rPr>
          <w:rFonts w:cs="Calibri"/>
          <w:spacing w:val="-3"/>
        </w:rPr>
        <w:t xml:space="preserve">University of </w:t>
      </w:r>
      <w:smartTag w:uri="urn:schemas-microsoft-com:office:smarttags" w:element="place">
        <w:smartTag w:uri="urn:schemas-microsoft-com:office:smarttags" w:element="PlaceName">
          <w:r>
            <w:rPr>
              <w:rFonts w:cs="Calibri"/>
              <w:spacing w:val="-3"/>
            </w:rPr>
            <w:t>Georgia</w:t>
          </w:r>
        </w:smartTag>
        <w:r>
          <w:rPr>
            <w:rFonts w:cs="Calibri"/>
            <w:spacing w:val="-3"/>
          </w:rPr>
          <w:t xml:space="preserve"> </w:t>
        </w:r>
        <w:smartTag w:uri="urn:schemas-microsoft-com:office:smarttags" w:element="PlaceName">
          <w:r>
            <w:rPr>
              <w:rFonts w:cs="Calibri"/>
              <w:spacing w:val="-3"/>
            </w:rPr>
            <w:t>Teaching</w:t>
          </w:r>
        </w:smartTag>
        <w:r>
          <w:rPr>
            <w:rFonts w:cs="Calibri"/>
            <w:spacing w:val="-3"/>
          </w:rPr>
          <w:t xml:space="preserve"> </w:t>
        </w:r>
        <w:smartTag w:uri="urn:schemas-microsoft-com:office:smarttags" w:element="PlaceType">
          <w:r>
            <w:rPr>
              <w:rFonts w:cs="Calibri"/>
              <w:spacing w:val="-3"/>
            </w:rPr>
            <w:t>Academy</w:t>
          </w:r>
        </w:smartTag>
      </w:smartTag>
      <w:r>
        <w:rPr>
          <w:rFonts w:cs="Calibri"/>
          <w:spacing w:val="-3"/>
        </w:rPr>
        <w:t>, 2001</w:t>
      </w:r>
    </w:p>
    <w:p w:rsidR="00C46E42" w:rsidRDefault="00C46E42" w:rsidP="00C46E42">
      <w:pPr>
        <w:tabs>
          <w:tab w:val="left" w:pos="-720"/>
        </w:tabs>
        <w:suppressAutoHyphens/>
        <w:rPr>
          <w:rFonts w:cs="Calibri"/>
          <w:spacing w:val="-3"/>
        </w:rPr>
      </w:pPr>
      <w:r>
        <w:rPr>
          <w:rFonts w:cs="Calibri"/>
          <w:spacing w:val="-3"/>
        </w:rPr>
        <w:t>Fellow of the American Physical Society, 2001</w:t>
      </w:r>
    </w:p>
    <w:p w:rsidR="00C46E42" w:rsidRDefault="00C46E42" w:rsidP="00C46E42">
      <w:pPr>
        <w:tabs>
          <w:tab w:val="left" w:pos="-720"/>
        </w:tabs>
        <w:suppressAutoHyphens/>
        <w:rPr>
          <w:rFonts w:cs="Calibri"/>
          <w:spacing w:val="-3"/>
        </w:rPr>
      </w:pPr>
      <w:r>
        <w:rPr>
          <w:rFonts w:cs="Calibri"/>
          <w:spacing w:val="-3"/>
        </w:rPr>
        <w:t>Fellow of the American Association for the Advancement of Science, 2004</w:t>
      </w:r>
    </w:p>
    <w:p w:rsidR="00C46E42" w:rsidRDefault="00C46E42" w:rsidP="00C46E42">
      <w:pPr>
        <w:tabs>
          <w:tab w:val="left" w:pos="-720"/>
        </w:tabs>
        <w:suppressAutoHyphens/>
        <w:rPr>
          <w:rFonts w:cs="Calibri"/>
          <w:spacing w:val="-3"/>
        </w:rPr>
      </w:pPr>
      <w:r>
        <w:rPr>
          <w:rFonts w:cs="Calibri"/>
          <w:spacing w:val="-3"/>
        </w:rPr>
        <w:t>Charles H. Stone Award, Carolina-Piedmont Section, American Chemical Society, October 2005</w:t>
      </w:r>
    </w:p>
    <w:p w:rsidR="00C46E42" w:rsidRDefault="00C46E42" w:rsidP="00C46E42">
      <w:pPr>
        <w:tabs>
          <w:tab w:val="left" w:pos="-720"/>
        </w:tabs>
        <w:suppressAutoHyphens/>
        <w:rPr>
          <w:rFonts w:cs="Calibri"/>
          <w:spacing w:val="-3"/>
        </w:rPr>
      </w:pPr>
      <w:r>
        <w:rPr>
          <w:rFonts w:cs="Calibri"/>
          <w:spacing w:val="-3"/>
        </w:rPr>
        <w:t xml:space="preserve">Franklin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r>
        <w:rPr>
          <w:rFonts w:cs="Calibri"/>
          <w:spacing w:val="-3"/>
        </w:rPr>
        <w:t>, 2006</w:t>
      </w:r>
    </w:p>
    <w:p w:rsidR="00C46E42" w:rsidRDefault="00C46E42" w:rsidP="00C46E42">
      <w:pPr>
        <w:tabs>
          <w:tab w:val="left" w:pos="-720"/>
        </w:tabs>
        <w:suppressAutoHyphens/>
        <w:rPr>
          <w:rFonts w:cs="Calibri"/>
          <w:spacing w:val="-3"/>
        </w:rPr>
      </w:pPr>
      <w:r>
        <w:rPr>
          <w:rFonts w:cs="Calibri"/>
          <w:spacing w:val="-3"/>
        </w:rPr>
        <w:t xml:space="preserve">Regents' Professor, </w:t>
      </w:r>
      <w:smartTag w:uri="urn:schemas-microsoft-com:office:smarttags" w:element="place">
        <w:smartTag w:uri="urn:schemas-microsoft-com:office:smarttags" w:element="PlaceType">
          <w:r>
            <w:rPr>
              <w:rFonts w:cs="Calibri"/>
              <w:spacing w:val="-3"/>
            </w:rPr>
            <w:t>University</w:t>
          </w:r>
        </w:smartTag>
        <w:r>
          <w:rPr>
            <w:rFonts w:cs="Calibri"/>
            <w:spacing w:val="-3"/>
          </w:rPr>
          <w:t xml:space="preserve"> of </w:t>
        </w:r>
        <w:smartTag w:uri="urn:schemas-microsoft-com:office:smarttags" w:element="PlaceName">
          <w:r>
            <w:rPr>
              <w:rFonts w:cs="Calibri"/>
              <w:spacing w:val="-3"/>
            </w:rPr>
            <w:t>Georgia</w:t>
          </w:r>
        </w:smartTag>
      </w:smartTag>
      <w:r>
        <w:rPr>
          <w:rFonts w:cs="Calibri"/>
          <w:spacing w:val="-3"/>
        </w:rPr>
        <w:t>, 2007</w:t>
      </w:r>
    </w:p>
    <w:p w:rsidR="00C46E42" w:rsidRDefault="00C46E42" w:rsidP="00C46E42">
      <w:pPr>
        <w:tabs>
          <w:tab w:val="left" w:pos="-720"/>
        </w:tabs>
        <w:suppressAutoHyphens/>
        <w:rPr>
          <w:rFonts w:cs="Calibri"/>
          <w:spacing w:val="-3"/>
        </w:rPr>
      </w:pPr>
      <w:r>
        <w:rPr>
          <w:rFonts w:cs="Calibri"/>
          <w:spacing w:val="-3"/>
        </w:rPr>
        <w:t xml:space="preserve">Alexander von Humboldt </w:t>
      </w:r>
      <w:r w:rsidR="00D538EA">
        <w:rPr>
          <w:rFonts w:cs="Calibri"/>
          <w:spacing w:val="-3"/>
        </w:rPr>
        <w:t xml:space="preserve">Senior </w:t>
      </w:r>
      <w:r>
        <w:rPr>
          <w:rFonts w:cs="Calibri"/>
          <w:spacing w:val="-3"/>
        </w:rPr>
        <w:t xml:space="preserve">Fellowship (Fritz Haber Institute, </w:t>
      </w:r>
      <w:smartTag w:uri="urn:schemas-microsoft-com:office:smarttags" w:element="State">
        <w:smartTag w:uri="urn:schemas-microsoft-com:office:smarttags" w:element="place">
          <w:r>
            <w:rPr>
              <w:rFonts w:cs="Calibri"/>
              <w:spacing w:val="-3"/>
            </w:rPr>
            <w:t>Berlin</w:t>
          </w:r>
        </w:smartTag>
      </w:smartTag>
      <w:r>
        <w:rPr>
          <w:rFonts w:cs="Calibri"/>
          <w:spacing w:val="-3"/>
        </w:rPr>
        <w:t>), 2007-present</w:t>
      </w:r>
    </w:p>
    <w:p w:rsidR="00C46E42" w:rsidRDefault="00C46E42" w:rsidP="00C46E42">
      <w:pPr>
        <w:tabs>
          <w:tab w:val="left" w:pos="-720"/>
        </w:tabs>
        <w:suppressAutoHyphens/>
        <w:rPr>
          <w:rFonts w:cs="Calibri"/>
          <w:spacing w:val="-3"/>
        </w:rPr>
      </w:pPr>
      <w:r>
        <w:rPr>
          <w:rFonts w:cs="Calibri"/>
          <w:spacing w:val="-3"/>
        </w:rPr>
        <w:t>American Chemical Society, Physical Chemistry Division, Award for Experimental Physical Chemistry, 2011</w:t>
      </w:r>
    </w:p>
    <w:p w:rsidR="00C46E42" w:rsidRDefault="00C46E42" w:rsidP="00C46E42">
      <w:pPr>
        <w:tabs>
          <w:tab w:val="left" w:pos="-720"/>
        </w:tabs>
        <w:suppressAutoHyphens/>
        <w:rPr>
          <w:rFonts w:cs="Calibri"/>
          <w:spacing w:val="-3"/>
        </w:rPr>
      </w:pPr>
      <w:r>
        <w:rPr>
          <w:rFonts w:cs="Calibri"/>
          <w:spacing w:val="-3"/>
        </w:rPr>
        <w:t>University of Georgia, Lamar Dodd Award, 2011</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b/>
          <w:spacing w:val="-3"/>
          <w:sz w:val="28"/>
        </w:rPr>
      </w:pPr>
      <w:r>
        <w:rPr>
          <w:rFonts w:cs="Calibri"/>
          <w:b/>
          <w:spacing w:val="-3"/>
          <w:sz w:val="28"/>
        </w:rPr>
        <w:t>Research Focus</w:t>
      </w:r>
    </w:p>
    <w:p w:rsidR="00C46E42" w:rsidRDefault="00C46E42" w:rsidP="00C46E42">
      <w:pPr>
        <w:tabs>
          <w:tab w:val="left" w:pos="-720"/>
        </w:tabs>
        <w:suppressAutoHyphens/>
        <w:rPr>
          <w:rFonts w:cs="Calibri"/>
          <w:spacing w:val="-3"/>
        </w:rPr>
      </w:pPr>
      <w:r>
        <w:rPr>
          <w:rFonts w:cs="Calibri"/>
          <w:spacing w:val="-3"/>
        </w:rPr>
        <w:t>Physical Chemistry, Chemical Physics.  Laser spectroscopy and mass spectrometry.  Metal, semiconductor, and molecular clusters.  Metal cation complexes, metal van der Waals complexes. Protonated molecular ions and carbocations.  Excited state photophysics and dynamics.  Electronic spectroscopy.  Infrared spectroscopy.  Laser desorption mass spectrometry.  Nanoparticle materials.</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b/>
          <w:spacing w:val="-3"/>
          <w:sz w:val="28"/>
        </w:rPr>
      </w:pPr>
      <w:r>
        <w:rPr>
          <w:rFonts w:cs="Calibri"/>
          <w:b/>
          <w:spacing w:val="-3"/>
          <w:sz w:val="28"/>
        </w:rPr>
        <w:t>Other Professional Activities</w:t>
      </w:r>
    </w:p>
    <w:p w:rsidR="00C46E42" w:rsidRDefault="00C46E42" w:rsidP="00C46E42">
      <w:pPr>
        <w:tabs>
          <w:tab w:val="left" w:pos="-720"/>
        </w:tabs>
        <w:suppressAutoHyphens/>
        <w:rPr>
          <w:rFonts w:cs="Calibri"/>
          <w:spacing w:val="-3"/>
        </w:rPr>
      </w:pPr>
      <w:r>
        <w:rPr>
          <w:rFonts w:cs="Calibri"/>
          <w:spacing w:val="-3"/>
        </w:rPr>
        <w:t xml:space="preserve">Senior Editor, </w:t>
      </w:r>
      <w:r>
        <w:rPr>
          <w:rFonts w:cs="Calibri"/>
          <w:i/>
          <w:spacing w:val="-3"/>
        </w:rPr>
        <w:t>Journal of Physical Chemistry</w:t>
      </w:r>
      <w:r w:rsidR="007242DA">
        <w:rPr>
          <w:rFonts w:cs="Calibri"/>
          <w:spacing w:val="-3"/>
        </w:rPr>
        <w:t>, 1998-2015</w:t>
      </w:r>
      <w:r>
        <w:rPr>
          <w:rFonts w:cs="Calibri"/>
          <w:spacing w:val="-3"/>
        </w:rPr>
        <w:t>.</w:t>
      </w:r>
    </w:p>
    <w:p w:rsidR="00C46E42" w:rsidRDefault="00C46E42" w:rsidP="00C46E42">
      <w:pPr>
        <w:tabs>
          <w:tab w:val="left" w:pos="-720"/>
        </w:tabs>
        <w:suppressAutoHyphens/>
        <w:rPr>
          <w:rFonts w:cs="Calibri"/>
          <w:spacing w:val="-3"/>
        </w:rPr>
      </w:pPr>
      <w:r>
        <w:rPr>
          <w:rFonts w:cs="Calibri"/>
          <w:spacing w:val="-3"/>
        </w:rPr>
        <w:t>Member-at-Large, Division of Chemical Physics, American Physical Society, 2002–2006.</w:t>
      </w:r>
    </w:p>
    <w:p w:rsidR="00C46E42" w:rsidRDefault="00C46E42" w:rsidP="00C46E42">
      <w:pPr>
        <w:tabs>
          <w:tab w:val="left" w:pos="-720"/>
        </w:tabs>
        <w:suppressAutoHyphens/>
        <w:rPr>
          <w:rFonts w:cs="Calibri"/>
          <w:spacing w:val="-3"/>
        </w:rPr>
      </w:pPr>
      <w:r>
        <w:rPr>
          <w:rFonts w:cs="Calibri"/>
          <w:spacing w:val="-3"/>
        </w:rPr>
        <w:t xml:space="preserve">Advisory Board, </w:t>
      </w:r>
      <w:r>
        <w:rPr>
          <w:rFonts w:cs="Calibri"/>
          <w:i/>
          <w:iCs/>
          <w:spacing w:val="-3"/>
        </w:rPr>
        <w:t>Petroleum Research Foundation</w:t>
      </w:r>
      <w:r>
        <w:rPr>
          <w:rFonts w:cs="Calibri"/>
          <w:spacing w:val="-3"/>
        </w:rPr>
        <w:t>, 2003–2006.</w:t>
      </w:r>
    </w:p>
    <w:p w:rsidR="00C46E42" w:rsidRDefault="00C46E42" w:rsidP="00C46E42">
      <w:pPr>
        <w:tabs>
          <w:tab w:val="left" w:pos="-720"/>
        </w:tabs>
        <w:suppressAutoHyphens/>
        <w:rPr>
          <w:rFonts w:cs="Calibri"/>
          <w:spacing w:val="-3"/>
        </w:rPr>
      </w:pPr>
      <w:r>
        <w:rPr>
          <w:rFonts w:cs="Calibri"/>
          <w:spacing w:val="-3"/>
        </w:rPr>
        <w:t xml:space="preserve">Science Advisory Board, </w:t>
      </w:r>
      <w:r>
        <w:rPr>
          <w:rFonts w:cs="Calibri"/>
          <w:i/>
          <w:iCs/>
          <w:spacing w:val="-3"/>
        </w:rPr>
        <w:t>Furman University</w:t>
      </w:r>
      <w:r>
        <w:rPr>
          <w:rFonts w:cs="Calibri"/>
          <w:spacing w:val="-3"/>
        </w:rPr>
        <w:t>, 2004–2006.</w:t>
      </w:r>
    </w:p>
    <w:p w:rsidR="00C46E42" w:rsidRDefault="00C46E42" w:rsidP="00C46E42">
      <w:pPr>
        <w:tabs>
          <w:tab w:val="left" w:pos="-720"/>
        </w:tabs>
        <w:suppressAutoHyphens/>
        <w:rPr>
          <w:rFonts w:cs="Calibri"/>
          <w:spacing w:val="-3"/>
        </w:rPr>
      </w:pPr>
      <w:r>
        <w:rPr>
          <w:rFonts w:cs="Calibri"/>
          <w:spacing w:val="-3"/>
        </w:rPr>
        <w:t>Nominating Committee, Division of Chemical Physics, American Physical Society, 2009–2011.</w:t>
      </w:r>
    </w:p>
    <w:p w:rsidR="00C46E42" w:rsidRDefault="009946E9" w:rsidP="00C46E42">
      <w:pPr>
        <w:tabs>
          <w:tab w:val="left" w:pos="-720"/>
        </w:tabs>
        <w:suppressAutoHyphens/>
        <w:rPr>
          <w:rFonts w:cs="Calibri"/>
          <w:spacing w:val="-3"/>
        </w:rPr>
      </w:pPr>
      <w:r>
        <w:rPr>
          <w:rFonts w:cs="Calibri"/>
          <w:spacing w:val="-3"/>
        </w:rPr>
        <w:t>Chair-Elect</w:t>
      </w:r>
      <w:bookmarkStart w:id="0" w:name="_GoBack"/>
      <w:bookmarkEnd w:id="0"/>
      <w:r w:rsidR="00C46E42">
        <w:rPr>
          <w:rFonts w:cs="Calibri"/>
          <w:spacing w:val="-3"/>
        </w:rPr>
        <w:t>, Physical Chemistry Division Executive Committee,</w:t>
      </w:r>
      <w:r w:rsidR="007242DA">
        <w:rPr>
          <w:rFonts w:cs="Calibri"/>
          <w:spacing w:val="-3"/>
        </w:rPr>
        <w:t xml:space="preserve"> American Chemical Society, </w:t>
      </w:r>
      <w:r>
        <w:rPr>
          <w:rFonts w:cs="Calibri"/>
          <w:spacing w:val="-3"/>
        </w:rPr>
        <w:t>2018</w:t>
      </w:r>
      <w:r w:rsidR="00C46E42">
        <w:rPr>
          <w:rFonts w:cs="Calibri"/>
          <w:spacing w:val="-3"/>
        </w:rPr>
        <w:t>-present.</w:t>
      </w:r>
    </w:p>
    <w:p w:rsidR="00C46E42" w:rsidRDefault="00C46E42" w:rsidP="00C46E42">
      <w:pPr>
        <w:tabs>
          <w:tab w:val="left" w:pos="-720"/>
        </w:tabs>
        <w:suppressAutoHyphens/>
        <w:rPr>
          <w:rFonts w:cs="Calibri"/>
          <w:spacing w:val="-3"/>
        </w:rPr>
      </w:pPr>
    </w:p>
    <w:p w:rsidR="00C46E42" w:rsidRDefault="00C46E42" w:rsidP="00C46E42">
      <w:pPr>
        <w:tabs>
          <w:tab w:val="left" w:pos="-720"/>
        </w:tabs>
        <w:suppressAutoHyphens/>
        <w:rPr>
          <w:rFonts w:cs="Calibri"/>
          <w:spacing w:val="-3"/>
        </w:rPr>
      </w:pPr>
      <w:r>
        <w:rPr>
          <w:rFonts w:cs="Calibri"/>
          <w:spacing w:val="-3"/>
        </w:rPr>
        <w:t xml:space="preserve">Editorial Advisory Boards: </w:t>
      </w:r>
      <w:r>
        <w:rPr>
          <w:rFonts w:cs="Calibri"/>
          <w:i/>
          <w:spacing w:val="-3"/>
        </w:rPr>
        <w:t>Journal of Physical Chemistry</w:t>
      </w:r>
      <w:r>
        <w:rPr>
          <w:rFonts w:cs="Calibri"/>
          <w:spacing w:val="-3"/>
        </w:rPr>
        <w:t>, 1995–98</w:t>
      </w:r>
      <w:r w:rsidR="00230AD9">
        <w:rPr>
          <w:rFonts w:cs="Calibri"/>
          <w:spacing w:val="-3"/>
        </w:rPr>
        <w:t xml:space="preserve"> and 2018</w:t>
      </w:r>
      <w:r w:rsidR="00230AD9">
        <w:rPr>
          <w:rFonts w:cs="Calibri"/>
          <w:spacing w:val="-3"/>
        </w:rPr>
        <w:sym w:font="Symbol" w:char="F02D"/>
      </w:r>
      <w:r w:rsidR="00230AD9">
        <w:rPr>
          <w:rFonts w:cs="Calibri"/>
          <w:spacing w:val="-3"/>
        </w:rPr>
        <w:t>2021</w:t>
      </w:r>
      <w:r>
        <w:rPr>
          <w:rFonts w:cs="Calibri"/>
          <w:spacing w:val="-3"/>
        </w:rPr>
        <w:t xml:space="preserve">; </w:t>
      </w:r>
      <w:r>
        <w:rPr>
          <w:rFonts w:cs="Calibri"/>
          <w:i/>
          <w:spacing w:val="-3"/>
        </w:rPr>
        <w:t>Journal of Cluster Science</w:t>
      </w:r>
      <w:r>
        <w:rPr>
          <w:rFonts w:cs="Calibri"/>
          <w:spacing w:val="-3"/>
        </w:rPr>
        <w:t xml:space="preserve">, 1996-98; </w:t>
      </w:r>
      <w:r>
        <w:rPr>
          <w:rFonts w:cs="Calibri"/>
          <w:i/>
          <w:spacing w:val="-3"/>
        </w:rPr>
        <w:t>International Journal of Mass Spectrometry and Ion Processes</w:t>
      </w:r>
      <w:r>
        <w:rPr>
          <w:rFonts w:cs="Calibri"/>
          <w:spacing w:val="-3"/>
        </w:rPr>
        <w:t xml:space="preserve">, 1996–97; </w:t>
      </w:r>
      <w:r>
        <w:rPr>
          <w:rFonts w:cs="Calibri"/>
          <w:i/>
          <w:spacing w:val="-3"/>
        </w:rPr>
        <w:t>Journal of Molecular Spectroscopy</w:t>
      </w:r>
      <w:r>
        <w:rPr>
          <w:rFonts w:cs="Calibri"/>
          <w:spacing w:val="-3"/>
        </w:rPr>
        <w:t xml:space="preserve">, 2010-2013; </w:t>
      </w:r>
      <w:r>
        <w:rPr>
          <w:rFonts w:cs="Calibri"/>
          <w:i/>
          <w:spacing w:val="-3"/>
        </w:rPr>
        <w:t>Review of Scientific Instruments</w:t>
      </w:r>
      <w:r w:rsidR="007242DA">
        <w:rPr>
          <w:rFonts w:cs="Calibri"/>
          <w:spacing w:val="-3"/>
        </w:rPr>
        <w:t>, 2012–2015</w:t>
      </w:r>
      <w:r>
        <w:rPr>
          <w:rFonts w:cs="Calibri"/>
          <w:spacing w:val="-3"/>
        </w:rPr>
        <w:t xml:space="preserve">. </w:t>
      </w:r>
    </w:p>
    <w:p w:rsidR="008C2D41" w:rsidRDefault="008C2D41" w:rsidP="00C46E42">
      <w:pPr>
        <w:tabs>
          <w:tab w:val="left" w:pos="-720"/>
        </w:tabs>
        <w:suppressAutoHyphens/>
        <w:rPr>
          <w:rFonts w:cs="Calibri"/>
          <w:spacing w:val="-3"/>
        </w:rPr>
      </w:pPr>
    </w:p>
    <w:sectPr w:rsidR="008C2D41" w:rsidSect="0065543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511"/>
    <w:multiLevelType w:val="multilevel"/>
    <w:tmpl w:val="1C0449D0"/>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431B4A"/>
    <w:multiLevelType w:val="hybridMultilevel"/>
    <w:tmpl w:val="335E2D2C"/>
    <w:lvl w:ilvl="0" w:tplc="F12E25E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E4548"/>
    <w:multiLevelType w:val="multilevel"/>
    <w:tmpl w:val="14D0BC6C"/>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DC171D"/>
    <w:multiLevelType w:val="hybridMultilevel"/>
    <w:tmpl w:val="C5C82A84"/>
    <w:lvl w:ilvl="0" w:tplc="11E01EE8">
      <w:start w:val="1"/>
      <w:numFmt w:val="decimal"/>
      <w:lvlText w:val="%1."/>
      <w:lvlJc w:val="left"/>
      <w:pPr>
        <w:tabs>
          <w:tab w:val="num" w:pos="810"/>
        </w:tabs>
        <w:ind w:left="81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904A6"/>
    <w:multiLevelType w:val="hybridMultilevel"/>
    <w:tmpl w:val="0318092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BD3FCA"/>
    <w:multiLevelType w:val="multilevel"/>
    <w:tmpl w:val="5AB42CA8"/>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B95044"/>
    <w:multiLevelType w:val="multilevel"/>
    <w:tmpl w:val="C8D2D1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E6284"/>
    <w:multiLevelType w:val="hybridMultilevel"/>
    <w:tmpl w:val="2E56FD4C"/>
    <w:lvl w:ilvl="0" w:tplc="43C2DDB0">
      <w:start w:val="8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D45523"/>
    <w:multiLevelType w:val="multilevel"/>
    <w:tmpl w:val="E648DB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516919"/>
    <w:multiLevelType w:val="hybridMultilevel"/>
    <w:tmpl w:val="5EC65F7A"/>
    <w:lvl w:ilvl="0" w:tplc="69265BA2">
      <w:start w:val="1"/>
      <w:numFmt w:val="decimal"/>
      <w:lvlText w:val="%1."/>
      <w:lvlJc w:val="left"/>
      <w:pPr>
        <w:tabs>
          <w:tab w:val="num" w:pos="720"/>
        </w:tabs>
        <w:ind w:left="720" w:hanging="720"/>
      </w:pPr>
      <w:rPr>
        <w:rFonts w:ascii="Calibri" w:hAnsi="Calibri" w:cs="Calibri" w:hint="default"/>
        <w:b w:val="0"/>
        <w:i w:val="0"/>
        <w:sz w:val="24"/>
        <w:szCs w:val="24"/>
      </w:rPr>
    </w:lvl>
    <w:lvl w:ilvl="1" w:tplc="9C247C4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550F7"/>
    <w:multiLevelType w:val="hybridMultilevel"/>
    <w:tmpl w:val="EC0C4F96"/>
    <w:lvl w:ilvl="0" w:tplc="79F07348">
      <w:start w:val="19"/>
      <w:numFmt w:val="bullet"/>
      <w:lvlText w:val="-"/>
      <w:lvlJc w:val="left"/>
      <w:pPr>
        <w:tabs>
          <w:tab w:val="num" w:pos="720"/>
        </w:tabs>
        <w:ind w:left="720" w:hanging="360"/>
      </w:pPr>
      <w:rPr>
        <w:rFonts w:ascii="TmsRmn 12pt" w:eastAsia="Times New Roman" w:hAnsi="TmsRmn 12p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404FDC"/>
    <w:multiLevelType w:val="multilevel"/>
    <w:tmpl w:val="AE1615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4D596A"/>
    <w:multiLevelType w:val="hybridMultilevel"/>
    <w:tmpl w:val="A00A311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B3487F"/>
    <w:multiLevelType w:val="hybridMultilevel"/>
    <w:tmpl w:val="14D0BC6C"/>
    <w:lvl w:ilvl="0" w:tplc="84902302">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A52725"/>
    <w:multiLevelType w:val="hybridMultilevel"/>
    <w:tmpl w:val="DE2CBF5C"/>
    <w:lvl w:ilvl="0" w:tplc="6F663F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E8736F"/>
    <w:multiLevelType w:val="hybridMultilevel"/>
    <w:tmpl w:val="1EC262F4"/>
    <w:lvl w:ilvl="0" w:tplc="487ADA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07798D"/>
    <w:multiLevelType w:val="multilevel"/>
    <w:tmpl w:val="031809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863586"/>
    <w:multiLevelType w:val="hybridMultilevel"/>
    <w:tmpl w:val="E648DB50"/>
    <w:lvl w:ilvl="0" w:tplc="514C50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6F3AD0"/>
    <w:multiLevelType w:val="multilevel"/>
    <w:tmpl w:val="EC2861D8"/>
    <w:lvl w:ilvl="0">
      <w:start w:val="1"/>
      <w:numFmt w:val="decimal"/>
      <w:lvlText w:val="%1."/>
      <w:lvlJc w:val="left"/>
      <w:pPr>
        <w:tabs>
          <w:tab w:val="num" w:pos="720"/>
        </w:tabs>
        <w:ind w:left="720" w:hanging="720"/>
      </w:pPr>
      <w:rPr>
        <w:rFonts w:ascii="Times New Roman" w:hAnsi="Times New Roman" w:hint="default"/>
        <w:sz w:val="24"/>
        <w:szCs w:val="24"/>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DD76D4"/>
    <w:multiLevelType w:val="multilevel"/>
    <w:tmpl w:val="E81626AE"/>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
  </w:num>
  <w:num w:numId="4">
    <w:abstractNumId w:val="4"/>
  </w:num>
  <w:num w:numId="5">
    <w:abstractNumId w:val="12"/>
  </w:num>
  <w:num w:numId="6">
    <w:abstractNumId w:val="10"/>
  </w:num>
  <w:num w:numId="7">
    <w:abstractNumId w:val="19"/>
  </w:num>
  <w:num w:numId="8">
    <w:abstractNumId w:val="16"/>
  </w:num>
  <w:num w:numId="9">
    <w:abstractNumId w:val="17"/>
  </w:num>
  <w:num w:numId="10">
    <w:abstractNumId w:val="5"/>
  </w:num>
  <w:num w:numId="11">
    <w:abstractNumId w:val="8"/>
  </w:num>
  <w:num w:numId="12">
    <w:abstractNumId w:val="13"/>
  </w:num>
  <w:num w:numId="13">
    <w:abstractNumId w:val="6"/>
  </w:num>
  <w:num w:numId="14">
    <w:abstractNumId w:val="2"/>
  </w:num>
  <w:num w:numId="15">
    <w:abstractNumId w:val="3"/>
  </w:num>
  <w:num w:numId="16">
    <w:abstractNumId w:val="14"/>
  </w:num>
  <w:num w:numId="17">
    <w:abstractNumId w:val="15"/>
  </w:num>
  <w:num w:numId="18">
    <w:abstractNumId w:val="9"/>
  </w:num>
  <w:num w:numId="19">
    <w:abstractNumId w:val="11"/>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42"/>
    <w:rsid w:val="00051A40"/>
    <w:rsid w:val="00230AD9"/>
    <w:rsid w:val="002C6F86"/>
    <w:rsid w:val="003172F4"/>
    <w:rsid w:val="0044675F"/>
    <w:rsid w:val="005026E7"/>
    <w:rsid w:val="00655435"/>
    <w:rsid w:val="00723BC6"/>
    <w:rsid w:val="007242DA"/>
    <w:rsid w:val="008C2D41"/>
    <w:rsid w:val="00927372"/>
    <w:rsid w:val="009946E9"/>
    <w:rsid w:val="00B13AF9"/>
    <w:rsid w:val="00B83789"/>
    <w:rsid w:val="00C46E42"/>
    <w:rsid w:val="00CD1AA2"/>
    <w:rsid w:val="00D05842"/>
    <w:rsid w:val="00D538EA"/>
    <w:rsid w:val="00DC47A4"/>
    <w:rsid w:val="00EF262A"/>
    <w:rsid w:val="00F6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72F4"/>
    <w:pPr>
      <w:keepNext/>
      <w:tabs>
        <w:tab w:val="left" w:pos="-720"/>
      </w:tabs>
      <w:suppressAutoHyphens/>
      <w:outlineLvl w:val="0"/>
    </w:pPr>
    <w:rPr>
      <w:rFonts w:ascii="Arial" w:eastAsia="Times New Roman" w:hAnsi="Arial" w:cs="Times New Roman"/>
      <w:b/>
      <w:spacing w:val="-3"/>
      <w:sz w:val="28"/>
      <w:szCs w:val="20"/>
    </w:rPr>
  </w:style>
  <w:style w:type="paragraph" w:styleId="Heading2">
    <w:name w:val="heading 2"/>
    <w:basedOn w:val="Normal"/>
    <w:next w:val="Normal"/>
    <w:link w:val="Heading2Char"/>
    <w:qFormat/>
    <w:rsid w:val="003172F4"/>
    <w:pPr>
      <w:keepNext/>
      <w:outlineLvl w:val="1"/>
    </w:pPr>
    <w:rPr>
      <w:rFonts w:ascii="TmsRmn 12pt" w:eastAsia="Times New Roman" w:hAnsi="TmsRmn 12pt"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5842"/>
    <w:rPr>
      <w:rFonts w:eastAsiaTheme="majorEastAsia"/>
      <w:sz w:val="20"/>
      <w:szCs w:val="20"/>
    </w:rPr>
  </w:style>
  <w:style w:type="paragraph" w:styleId="EnvelopeAddress">
    <w:name w:val="envelope address"/>
    <w:basedOn w:val="Normal"/>
    <w:uiPriority w:val="99"/>
    <w:semiHidden/>
    <w:unhideWhenUsed/>
    <w:rsid w:val="00723BC6"/>
    <w:pPr>
      <w:framePr w:w="7920" w:h="1980" w:hRule="exact" w:hSpace="180" w:wrap="auto" w:hAnchor="page" w:xAlign="center" w:yAlign="bottom"/>
      <w:ind w:left="2880"/>
    </w:pPr>
    <w:rPr>
      <w:rFonts w:eastAsiaTheme="majorEastAsia" w:cstheme="majorBidi"/>
      <w:sz w:val="32"/>
    </w:rPr>
  </w:style>
  <w:style w:type="character" w:styleId="Hyperlink">
    <w:name w:val="Hyperlink"/>
    <w:uiPriority w:val="99"/>
    <w:unhideWhenUsed/>
    <w:rsid w:val="00C46E42"/>
    <w:rPr>
      <w:color w:val="0000FF"/>
      <w:u w:val="single"/>
    </w:rPr>
  </w:style>
  <w:style w:type="paragraph" w:styleId="BodyTextIndent2">
    <w:name w:val="Body Text Indent 2"/>
    <w:basedOn w:val="Normal"/>
    <w:link w:val="BodyTextIndent2Char"/>
    <w:rsid w:val="003172F4"/>
    <w:pPr>
      <w:tabs>
        <w:tab w:val="left" w:pos="-720"/>
      </w:tabs>
      <w:suppressAutoHyphens/>
      <w:ind w:left="900" w:hanging="180"/>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3172F4"/>
    <w:rPr>
      <w:rFonts w:ascii="Arial" w:eastAsia="Times New Roman" w:hAnsi="Arial" w:cs="Times New Roman"/>
      <w:spacing w:val="-3"/>
      <w:szCs w:val="20"/>
    </w:rPr>
  </w:style>
  <w:style w:type="character" w:customStyle="1" w:styleId="Heading1Char">
    <w:name w:val="Heading 1 Char"/>
    <w:basedOn w:val="DefaultParagraphFont"/>
    <w:link w:val="Heading1"/>
    <w:rsid w:val="003172F4"/>
    <w:rPr>
      <w:rFonts w:ascii="Arial" w:eastAsia="Times New Roman" w:hAnsi="Arial" w:cs="Times New Roman"/>
      <w:b/>
      <w:spacing w:val="-3"/>
      <w:sz w:val="28"/>
      <w:szCs w:val="20"/>
    </w:rPr>
  </w:style>
  <w:style w:type="character" w:customStyle="1" w:styleId="Heading2Char">
    <w:name w:val="Heading 2 Char"/>
    <w:basedOn w:val="DefaultParagraphFont"/>
    <w:link w:val="Heading2"/>
    <w:rsid w:val="003172F4"/>
    <w:rPr>
      <w:rFonts w:ascii="TmsRmn 12pt" w:eastAsia="Times New Roman" w:hAnsi="TmsRmn 12pt" w:cs="Times New Roman"/>
      <w:i/>
      <w:iCs/>
      <w:szCs w:val="20"/>
    </w:rPr>
  </w:style>
  <w:style w:type="paragraph" w:styleId="EndnoteText">
    <w:name w:val="endnote text"/>
    <w:basedOn w:val="Normal"/>
    <w:link w:val="EndnoteTextChar"/>
    <w:semiHidden/>
    <w:rsid w:val="003172F4"/>
    <w:rPr>
      <w:rFonts w:ascii="TmsRmn 12pt" w:eastAsia="Times New Roman" w:hAnsi="TmsRmn 12pt" w:cs="Times New Roman"/>
      <w:szCs w:val="20"/>
    </w:rPr>
  </w:style>
  <w:style w:type="character" w:customStyle="1" w:styleId="EndnoteTextChar">
    <w:name w:val="Endnote Text Char"/>
    <w:basedOn w:val="DefaultParagraphFont"/>
    <w:link w:val="EndnoteText"/>
    <w:semiHidden/>
    <w:rsid w:val="003172F4"/>
    <w:rPr>
      <w:rFonts w:ascii="TmsRmn 12pt" w:eastAsia="Times New Roman" w:hAnsi="TmsRmn 12pt" w:cs="Times New Roman"/>
      <w:szCs w:val="20"/>
    </w:rPr>
  </w:style>
  <w:style w:type="character" w:styleId="EndnoteReference">
    <w:name w:val="endnote reference"/>
    <w:semiHidden/>
    <w:rsid w:val="003172F4"/>
    <w:rPr>
      <w:vertAlign w:val="superscript"/>
    </w:rPr>
  </w:style>
  <w:style w:type="paragraph" w:styleId="FootnoteText">
    <w:name w:val="footnote text"/>
    <w:basedOn w:val="Normal"/>
    <w:link w:val="FootnoteTextChar"/>
    <w:semiHidden/>
    <w:rsid w:val="003172F4"/>
    <w:rPr>
      <w:rFonts w:ascii="TmsRmn 12pt" w:eastAsia="Times New Roman" w:hAnsi="TmsRmn 12pt" w:cs="Times New Roman"/>
      <w:szCs w:val="20"/>
    </w:rPr>
  </w:style>
  <w:style w:type="character" w:customStyle="1" w:styleId="FootnoteTextChar">
    <w:name w:val="Footnote Text Char"/>
    <w:basedOn w:val="DefaultParagraphFont"/>
    <w:link w:val="FootnoteText"/>
    <w:semiHidden/>
    <w:rsid w:val="003172F4"/>
    <w:rPr>
      <w:rFonts w:ascii="TmsRmn 12pt" w:eastAsia="Times New Roman" w:hAnsi="TmsRmn 12pt" w:cs="Times New Roman"/>
      <w:szCs w:val="20"/>
    </w:rPr>
  </w:style>
  <w:style w:type="character" w:styleId="FootnoteReference">
    <w:name w:val="footnote reference"/>
    <w:semiHidden/>
    <w:rsid w:val="003172F4"/>
    <w:rPr>
      <w:vertAlign w:val="superscript"/>
    </w:rPr>
  </w:style>
  <w:style w:type="paragraph" w:styleId="TOC1">
    <w:name w:val="toc 1"/>
    <w:basedOn w:val="Normal"/>
    <w:next w:val="Normal"/>
    <w:semiHidden/>
    <w:rsid w:val="003172F4"/>
    <w:pPr>
      <w:tabs>
        <w:tab w:val="right" w:leader="dot" w:pos="9360"/>
      </w:tabs>
      <w:suppressAutoHyphens/>
      <w:spacing w:before="480"/>
      <w:ind w:left="720" w:right="720" w:hanging="720"/>
    </w:pPr>
    <w:rPr>
      <w:rFonts w:ascii="TmsRmn 12pt" w:eastAsia="Times New Roman" w:hAnsi="TmsRmn 12pt" w:cs="Times New Roman"/>
      <w:szCs w:val="20"/>
    </w:rPr>
  </w:style>
  <w:style w:type="paragraph" w:styleId="TOC2">
    <w:name w:val="toc 2"/>
    <w:basedOn w:val="Normal"/>
    <w:next w:val="Normal"/>
    <w:semiHidden/>
    <w:rsid w:val="003172F4"/>
    <w:pPr>
      <w:tabs>
        <w:tab w:val="right" w:leader="dot" w:pos="9360"/>
      </w:tabs>
      <w:suppressAutoHyphens/>
      <w:ind w:left="1440" w:right="720" w:hanging="720"/>
    </w:pPr>
    <w:rPr>
      <w:rFonts w:ascii="TmsRmn 12pt" w:eastAsia="Times New Roman" w:hAnsi="TmsRmn 12pt" w:cs="Times New Roman"/>
      <w:szCs w:val="20"/>
    </w:rPr>
  </w:style>
  <w:style w:type="paragraph" w:styleId="TOC3">
    <w:name w:val="toc 3"/>
    <w:basedOn w:val="Normal"/>
    <w:next w:val="Normal"/>
    <w:semiHidden/>
    <w:rsid w:val="003172F4"/>
    <w:pPr>
      <w:tabs>
        <w:tab w:val="right" w:leader="dot" w:pos="9360"/>
      </w:tabs>
      <w:suppressAutoHyphens/>
      <w:ind w:left="2160" w:right="720" w:hanging="720"/>
    </w:pPr>
    <w:rPr>
      <w:rFonts w:ascii="TmsRmn 12pt" w:eastAsia="Times New Roman" w:hAnsi="TmsRmn 12pt" w:cs="Times New Roman"/>
      <w:szCs w:val="20"/>
    </w:rPr>
  </w:style>
  <w:style w:type="paragraph" w:styleId="TOC4">
    <w:name w:val="toc 4"/>
    <w:basedOn w:val="Normal"/>
    <w:next w:val="Normal"/>
    <w:semiHidden/>
    <w:rsid w:val="003172F4"/>
    <w:pPr>
      <w:tabs>
        <w:tab w:val="right" w:leader="dot" w:pos="9360"/>
      </w:tabs>
      <w:suppressAutoHyphens/>
      <w:ind w:left="2880" w:right="720" w:hanging="720"/>
    </w:pPr>
    <w:rPr>
      <w:rFonts w:ascii="TmsRmn 12pt" w:eastAsia="Times New Roman" w:hAnsi="TmsRmn 12pt" w:cs="Times New Roman"/>
      <w:szCs w:val="20"/>
    </w:rPr>
  </w:style>
  <w:style w:type="paragraph" w:styleId="TOC5">
    <w:name w:val="toc 5"/>
    <w:basedOn w:val="Normal"/>
    <w:next w:val="Normal"/>
    <w:semiHidden/>
    <w:rsid w:val="003172F4"/>
    <w:pPr>
      <w:tabs>
        <w:tab w:val="right" w:leader="dot" w:pos="9360"/>
      </w:tabs>
      <w:suppressAutoHyphens/>
      <w:ind w:left="3600" w:right="720" w:hanging="720"/>
    </w:pPr>
    <w:rPr>
      <w:rFonts w:ascii="TmsRmn 12pt" w:eastAsia="Times New Roman" w:hAnsi="TmsRmn 12pt" w:cs="Times New Roman"/>
      <w:szCs w:val="20"/>
    </w:rPr>
  </w:style>
  <w:style w:type="paragraph" w:styleId="TOC6">
    <w:name w:val="toc 6"/>
    <w:basedOn w:val="Normal"/>
    <w:next w:val="Normal"/>
    <w:semiHidden/>
    <w:rsid w:val="003172F4"/>
    <w:pPr>
      <w:tabs>
        <w:tab w:val="right" w:pos="9360"/>
      </w:tabs>
      <w:suppressAutoHyphens/>
      <w:ind w:left="720" w:hanging="720"/>
    </w:pPr>
    <w:rPr>
      <w:rFonts w:ascii="TmsRmn 12pt" w:eastAsia="Times New Roman" w:hAnsi="TmsRmn 12pt" w:cs="Times New Roman"/>
      <w:szCs w:val="20"/>
    </w:rPr>
  </w:style>
  <w:style w:type="paragraph" w:styleId="TOC7">
    <w:name w:val="toc 7"/>
    <w:basedOn w:val="Normal"/>
    <w:next w:val="Normal"/>
    <w:semiHidden/>
    <w:rsid w:val="003172F4"/>
    <w:pPr>
      <w:suppressAutoHyphens/>
      <w:ind w:left="720" w:hanging="720"/>
    </w:pPr>
    <w:rPr>
      <w:rFonts w:ascii="TmsRmn 12pt" w:eastAsia="Times New Roman" w:hAnsi="TmsRmn 12pt" w:cs="Times New Roman"/>
      <w:szCs w:val="20"/>
    </w:rPr>
  </w:style>
  <w:style w:type="paragraph" w:styleId="TOC8">
    <w:name w:val="toc 8"/>
    <w:basedOn w:val="Normal"/>
    <w:next w:val="Normal"/>
    <w:semiHidden/>
    <w:rsid w:val="003172F4"/>
    <w:pPr>
      <w:tabs>
        <w:tab w:val="right" w:pos="9360"/>
      </w:tabs>
      <w:suppressAutoHyphens/>
      <w:ind w:left="720" w:hanging="720"/>
    </w:pPr>
    <w:rPr>
      <w:rFonts w:ascii="TmsRmn 12pt" w:eastAsia="Times New Roman" w:hAnsi="TmsRmn 12pt" w:cs="Times New Roman"/>
      <w:szCs w:val="20"/>
    </w:rPr>
  </w:style>
  <w:style w:type="paragraph" w:styleId="TOC9">
    <w:name w:val="toc 9"/>
    <w:basedOn w:val="Normal"/>
    <w:next w:val="Normal"/>
    <w:semiHidden/>
    <w:rsid w:val="003172F4"/>
    <w:pPr>
      <w:tabs>
        <w:tab w:val="right" w:leader="dot" w:pos="9360"/>
      </w:tabs>
      <w:suppressAutoHyphens/>
      <w:ind w:left="720" w:hanging="720"/>
    </w:pPr>
    <w:rPr>
      <w:rFonts w:ascii="TmsRmn 12pt" w:eastAsia="Times New Roman" w:hAnsi="TmsRmn 12pt" w:cs="Times New Roman"/>
      <w:szCs w:val="20"/>
    </w:rPr>
  </w:style>
  <w:style w:type="paragraph" w:styleId="Index1">
    <w:name w:val="index 1"/>
    <w:basedOn w:val="Normal"/>
    <w:next w:val="Normal"/>
    <w:semiHidden/>
    <w:rsid w:val="003172F4"/>
    <w:pPr>
      <w:tabs>
        <w:tab w:val="right" w:leader="dot" w:pos="9360"/>
      </w:tabs>
      <w:suppressAutoHyphens/>
      <w:ind w:left="1440" w:right="720" w:hanging="1440"/>
    </w:pPr>
    <w:rPr>
      <w:rFonts w:ascii="TmsRmn 12pt" w:eastAsia="Times New Roman" w:hAnsi="TmsRmn 12pt" w:cs="Times New Roman"/>
      <w:szCs w:val="20"/>
    </w:rPr>
  </w:style>
  <w:style w:type="paragraph" w:styleId="Index2">
    <w:name w:val="index 2"/>
    <w:basedOn w:val="Normal"/>
    <w:next w:val="Normal"/>
    <w:semiHidden/>
    <w:rsid w:val="003172F4"/>
    <w:pPr>
      <w:tabs>
        <w:tab w:val="right" w:leader="dot" w:pos="9360"/>
      </w:tabs>
      <w:suppressAutoHyphens/>
      <w:ind w:left="1440" w:right="720" w:hanging="720"/>
    </w:pPr>
    <w:rPr>
      <w:rFonts w:ascii="TmsRmn 12pt" w:eastAsia="Times New Roman" w:hAnsi="TmsRmn 12pt" w:cs="Times New Roman"/>
      <w:szCs w:val="20"/>
    </w:rPr>
  </w:style>
  <w:style w:type="paragraph" w:styleId="TOAHeading">
    <w:name w:val="toa heading"/>
    <w:basedOn w:val="Normal"/>
    <w:next w:val="Normal"/>
    <w:semiHidden/>
    <w:rsid w:val="003172F4"/>
    <w:pPr>
      <w:tabs>
        <w:tab w:val="right" w:pos="9360"/>
      </w:tabs>
      <w:suppressAutoHyphens/>
    </w:pPr>
    <w:rPr>
      <w:rFonts w:ascii="TmsRmn 12pt" w:eastAsia="Times New Roman" w:hAnsi="TmsRmn 12pt" w:cs="Times New Roman"/>
      <w:szCs w:val="20"/>
    </w:rPr>
  </w:style>
  <w:style w:type="paragraph" w:styleId="Caption">
    <w:name w:val="caption"/>
    <w:basedOn w:val="Normal"/>
    <w:next w:val="Normal"/>
    <w:qFormat/>
    <w:rsid w:val="003172F4"/>
    <w:rPr>
      <w:rFonts w:ascii="TmsRmn 12pt" w:eastAsia="Times New Roman" w:hAnsi="TmsRmn 12pt" w:cs="Times New Roman"/>
      <w:szCs w:val="20"/>
    </w:rPr>
  </w:style>
  <w:style w:type="character" w:customStyle="1" w:styleId="EquationCaption">
    <w:name w:val="_Equation Caption"/>
    <w:rsid w:val="003172F4"/>
  </w:style>
  <w:style w:type="paragraph" w:styleId="BodyTextIndent">
    <w:name w:val="Body Text Indent"/>
    <w:basedOn w:val="Normal"/>
    <w:link w:val="BodyTextIndentChar"/>
    <w:rsid w:val="003172F4"/>
    <w:pPr>
      <w:tabs>
        <w:tab w:val="left" w:pos="-720"/>
      </w:tabs>
      <w:suppressAutoHyphens/>
      <w:ind w:left="720" w:hanging="720"/>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3172F4"/>
    <w:rPr>
      <w:rFonts w:ascii="Arial" w:eastAsia="Times New Roman" w:hAnsi="Arial" w:cs="Times New Roman"/>
      <w:spacing w:val="-3"/>
      <w:szCs w:val="20"/>
    </w:rPr>
  </w:style>
  <w:style w:type="paragraph" w:styleId="BodyTextIndent3">
    <w:name w:val="Body Text Indent 3"/>
    <w:basedOn w:val="Normal"/>
    <w:link w:val="BodyTextIndent3Char"/>
    <w:rsid w:val="003172F4"/>
    <w:pPr>
      <w:tabs>
        <w:tab w:val="left" w:pos="-720"/>
      </w:tabs>
      <w:suppressAutoHyphens/>
      <w:ind w:left="360" w:hanging="360"/>
    </w:pPr>
    <w:rPr>
      <w:rFonts w:ascii="Arial" w:eastAsia="Times New Roman" w:hAnsi="Arial" w:cs="Times New Roman"/>
      <w:spacing w:val="-3"/>
      <w:szCs w:val="20"/>
    </w:rPr>
  </w:style>
  <w:style w:type="character" w:customStyle="1" w:styleId="BodyTextIndent3Char">
    <w:name w:val="Body Text Indent 3 Char"/>
    <w:basedOn w:val="DefaultParagraphFont"/>
    <w:link w:val="BodyTextIndent3"/>
    <w:rsid w:val="003172F4"/>
    <w:rPr>
      <w:rFonts w:ascii="Arial" w:eastAsia="Times New Roman" w:hAnsi="Arial" w:cs="Times New Roman"/>
      <w:spacing w:val="-3"/>
      <w:szCs w:val="20"/>
    </w:rPr>
  </w:style>
  <w:style w:type="paragraph" w:styleId="BodyText">
    <w:name w:val="Body Text"/>
    <w:basedOn w:val="Normal"/>
    <w:link w:val="BodyTextChar"/>
    <w:rsid w:val="003172F4"/>
    <w:rPr>
      <w:rFonts w:ascii="Times New Roman" w:eastAsia="Times New Roman" w:hAnsi="Times New Roman" w:cs="Times New Roman"/>
      <w:i/>
      <w:iCs/>
      <w:sz w:val="28"/>
    </w:rPr>
  </w:style>
  <w:style w:type="character" w:customStyle="1" w:styleId="BodyTextChar">
    <w:name w:val="Body Text Char"/>
    <w:basedOn w:val="DefaultParagraphFont"/>
    <w:link w:val="BodyText"/>
    <w:rsid w:val="003172F4"/>
    <w:rPr>
      <w:rFonts w:ascii="Times New Roman" w:eastAsia="Times New Roman" w:hAnsi="Times New Roman" w:cs="Times New Roman"/>
      <w:i/>
      <w:iCs/>
      <w:sz w:val="28"/>
    </w:rPr>
  </w:style>
  <w:style w:type="character" w:styleId="FollowedHyperlink">
    <w:name w:val="FollowedHyperlink"/>
    <w:rsid w:val="003172F4"/>
    <w:rPr>
      <w:color w:val="800080"/>
      <w:u w:val="single"/>
    </w:rPr>
  </w:style>
  <w:style w:type="paragraph" w:customStyle="1" w:styleId="Default">
    <w:name w:val="Default"/>
    <w:rsid w:val="003172F4"/>
    <w:pPr>
      <w:autoSpaceDE w:val="0"/>
      <w:autoSpaceDN w:val="0"/>
      <w:adjustRightInd w:val="0"/>
    </w:pPr>
    <w:rPr>
      <w:rFonts w:ascii="Times New Roman" w:eastAsia="Times New Roman" w:hAnsi="Times New Roman" w:cs="Times New Roman"/>
      <w:color w:val="000000"/>
    </w:rPr>
  </w:style>
  <w:style w:type="paragraph" w:styleId="Title">
    <w:name w:val="Title"/>
    <w:basedOn w:val="Default"/>
    <w:next w:val="Default"/>
    <w:link w:val="TitleChar"/>
    <w:qFormat/>
    <w:rsid w:val="003172F4"/>
    <w:rPr>
      <w:color w:val="auto"/>
    </w:rPr>
  </w:style>
  <w:style w:type="character" w:customStyle="1" w:styleId="TitleChar">
    <w:name w:val="Title Char"/>
    <w:basedOn w:val="DefaultParagraphFont"/>
    <w:link w:val="Title"/>
    <w:rsid w:val="003172F4"/>
    <w:rPr>
      <w:rFonts w:ascii="Times New Roman" w:eastAsia="Times New Roman" w:hAnsi="Times New Roman" w:cs="Times New Roman"/>
    </w:rPr>
  </w:style>
  <w:style w:type="paragraph" w:styleId="NormalWeb">
    <w:name w:val="Normal (Web)"/>
    <w:basedOn w:val="Normal"/>
    <w:uiPriority w:val="99"/>
    <w:rsid w:val="003172F4"/>
    <w:pPr>
      <w:spacing w:before="100" w:beforeAutospacing="1" w:after="100" w:afterAutospacing="1"/>
    </w:pPr>
    <w:rPr>
      <w:rFonts w:ascii="Times New Roman" w:eastAsia="Times New Roman" w:hAnsi="Times New Roman" w:cs="Times New Roman"/>
    </w:rPr>
  </w:style>
  <w:style w:type="character" w:styleId="HTMLTypewriter">
    <w:name w:val="HTML Typewriter"/>
    <w:rsid w:val="003172F4"/>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31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3172F4"/>
    <w:rPr>
      <w:rFonts w:ascii="Courier New" w:eastAsia="MS Mincho" w:hAnsi="Courier New" w:cs="Courier New"/>
      <w:sz w:val="20"/>
      <w:szCs w:val="20"/>
      <w:lang w:eastAsia="ja-JP"/>
    </w:rPr>
  </w:style>
  <w:style w:type="character" w:customStyle="1" w:styleId="frlabel1">
    <w:name w:val="fr_label1"/>
    <w:rsid w:val="003172F4"/>
    <w:rPr>
      <w:b/>
      <w:bCs/>
    </w:rPr>
  </w:style>
  <w:style w:type="paragraph" w:styleId="BalloonText">
    <w:name w:val="Balloon Text"/>
    <w:basedOn w:val="Normal"/>
    <w:link w:val="BalloonTextChar"/>
    <w:rsid w:val="003172F4"/>
    <w:rPr>
      <w:rFonts w:ascii="Tahoma" w:eastAsia="Times New Roman" w:hAnsi="Tahoma" w:cs="Tahoma"/>
      <w:sz w:val="16"/>
      <w:szCs w:val="16"/>
    </w:rPr>
  </w:style>
  <w:style w:type="character" w:customStyle="1" w:styleId="BalloonTextChar">
    <w:name w:val="Balloon Text Char"/>
    <w:basedOn w:val="DefaultParagraphFont"/>
    <w:link w:val="BalloonText"/>
    <w:rsid w:val="003172F4"/>
    <w:rPr>
      <w:rFonts w:ascii="Tahoma" w:eastAsia="Times New Roman" w:hAnsi="Tahoma" w:cs="Tahoma"/>
      <w:sz w:val="16"/>
      <w:szCs w:val="16"/>
    </w:rPr>
  </w:style>
  <w:style w:type="character" w:customStyle="1" w:styleId="label2">
    <w:name w:val="label2"/>
    <w:rsid w:val="003172F4"/>
  </w:style>
  <w:style w:type="character" w:customStyle="1" w:styleId="databold1">
    <w:name w:val="data_bold1"/>
    <w:rsid w:val="003172F4"/>
    <w:rPr>
      <w:b/>
      <w:bCs/>
    </w:rPr>
  </w:style>
  <w:style w:type="character" w:styleId="Strong">
    <w:name w:val="Strong"/>
    <w:uiPriority w:val="22"/>
    <w:qFormat/>
    <w:rsid w:val="003172F4"/>
    <w:rPr>
      <w:b/>
      <w:bCs/>
    </w:rPr>
  </w:style>
  <w:style w:type="character" w:customStyle="1" w:styleId="headertitle2">
    <w:name w:val="headertitle2"/>
    <w:rsid w:val="003172F4"/>
    <w:rPr>
      <w:rFonts w:ascii="Verdana" w:hAnsi="Verdana" w:hint="default"/>
      <w:color w:val="FFFFFF"/>
      <w:sz w:val="29"/>
      <w:szCs w:val="29"/>
      <w:bdr w:val="none" w:sz="0" w:space="0" w:color="auto" w:frame="1"/>
    </w:rPr>
  </w:style>
  <w:style w:type="character" w:customStyle="1" w:styleId="citationvolume1">
    <w:name w:val="citation_volume1"/>
    <w:basedOn w:val="DefaultParagraphFont"/>
    <w:rsid w:val="003172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72F4"/>
    <w:pPr>
      <w:keepNext/>
      <w:tabs>
        <w:tab w:val="left" w:pos="-720"/>
      </w:tabs>
      <w:suppressAutoHyphens/>
      <w:outlineLvl w:val="0"/>
    </w:pPr>
    <w:rPr>
      <w:rFonts w:ascii="Arial" w:eastAsia="Times New Roman" w:hAnsi="Arial" w:cs="Times New Roman"/>
      <w:b/>
      <w:spacing w:val="-3"/>
      <w:sz w:val="28"/>
      <w:szCs w:val="20"/>
    </w:rPr>
  </w:style>
  <w:style w:type="paragraph" w:styleId="Heading2">
    <w:name w:val="heading 2"/>
    <w:basedOn w:val="Normal"/>
    <w:next w:val="Normal"/>
    <w:link w:val="Heading2Char"/>
    <w:qFormat/>
    <w:rsid w:val="003172F4"/>
    <w:pPr>
      <w:keepNext/>
      <w:outlineLvl w:val="1"/>
    </w:pPr>
    <w:rPr>
      <w:rFonts w:ascii="TmsRmn 12pt" w:eastAsia="Times New Roman" w:hAnsi="TmsRmn 12pt"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5842"/>
    <w:rPr>
      <w:rFonts w:eastAsiaTheme="majorEastAsia"/>
      <w:sz w:val="20"/>
      <w:szCs w:val="20"/>
    </w:rPr>
  </w:style>
  <w:style w:type="paragraph" w:styleId="EnvelopeAddress">
    <w:name w:val="envelope address"/>
    <w:basedOn w:val="Normal"/>
    <w:uiPriority w:val="99"/>
    <w:semiHidden/>
    <w:unhideWhenUsed/>
    <w:rsid w:val="00723BC6"/>
    <w:pPr>
      <w:framePr w:w="7920" w:h="1980" w:hRule="exact" w:hSpace="180" w:wrap="auto" w:hAnchor="page" w:xAlign="center" w:yAlign="bottom"/>
      <w:ind w:left="2880"/>
    </w:pPr>
    <w:rPr>
      <w:rFonts w:eastAsiaTheme="majorEastAsia" w:cstheme="majorBidi"/>
      <w:sz w:val="32"/>
    </w:rPr>
  </w:style>
  <w:style w:type="character" w:styleId="Hyperlink">
    <w:name w:val="Hyperlink"/>
    <w:uiPriority w:val="99"/>
    <w:unhideWhenUsed/>
    <w:rsid w:val="00C46E42"/>
    <w:rPr>
      <w:color w:val="0000FF"/>
      <w:u w:val="single"/>
    </w:rPr>
  </w:style>
  <w:style w:type="paragraph" w:styleId="BodyTextIndent2">
    <w:name w:val="Body Text Indent 2"/>
    <w:basedOn w:val="Normal"/>
    <w:link w:val="BodyTextIndent2Char"/>
    <w:rsid w:val="003172F4"/>
    <w:pPr>
      <w:tabs>
        <w:tab w:val="left" w:pos="-720"/>
      </w:tabs>
      <w:suppressAutoHyphens/>
      <w:ind w:left="900" w:hanging="180"/>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3172F4"/>
    <w:rPr>
      <w:rFonts w:ascii="Arial" w:eastAsia="Times New Roman" w:hAnsi="Arial" w:cs="Times New Roman"/>
      <w:spacing w:val="-3"/>
      <w:szCs w:val="20"/>
    </w:rPr>
  </w:style>
  <w:style w:type="character" w:customStyle="1" w:styleId="Heading1Char">
    <w:name w:val="Heading 1 Char"/>
    <w:basedOn w:val="DefaultParagraphFont"/>
    <w:link w:val="Heading1"/>
    <w:rsid w:val="003172F4"/>
    <w:rPr>
      <w:rFonts w:ascii="Arial" w:eastAsia="Times New Roman" w:hAnsi="Arial" w:cs="Times New Roman"/>
      <w:b/>
      <w:spacing w:val="-3"/>
      <w:sz w:val="28"/>
      <w:szCs w:val="20"/>
    </w:rPr>
  </w:style>
  <w:style w:type="character" w:customStyle="1" w:styleId="Heading2Char">
    <w:name w:val="Heading 2 Char"/>
    <w:basedOn w:val="DefaultParagraphFont"/>
    <w:link w:val="Heading2"/>
    <w:rsid w:val="003172F4"/>
    <w:rPr>
      <w:rFonts w:ascii="TmsRmn 12pt" w:eastAsia="Times New Roman" w:hAnsi="TmsRmn 12pt" w:cs="Times New Roman"/>
      <w:i/>
      <w:iCs/>
      <w:szCs w:val="20"/>
    </w:rPr>
  </w:style>
  <w:style w:type="paragraph" w:styleId="EndnoteText">
    <w:name w:val="endnote text"/>
    <w:basedOn w:val="Normal"/>
    <w:link w:val="EndnoteTextChar"/>
    <w:semiHidden/>
    <w:rsid w:val="003172F4"/>
    <w:rPr>
      <w:rFonts w:ascii="TmsRmn 12pt" w:eastAsia="Times New Roman" w:hAnsi="TmsRmn 12pt" w:cs="Times New Roman"/>
      <w:szCs w:val="20"/>
    </w:rPr>
  </w:style>
  <w:style w:type="character" w:customStyle="1" w:styleId="EndnoteTextChar">
    <w:name w:val="Endnote Text Char"/>
    <w:basedOn w:val="DefaultParagraphFont"/>
    <w:link w:val="EndnoteText"/>
    <w:semiHidden/>
    <w:rsid w:val="003172F4"/>
    <w:rPr>
      <w:rFonts w:ascii="TmsRmn 12pt" w:eastAsia="Times New Roman" w:hAnsi="TmsRmn 12pt" w:cs="Times New Roman"/>
      <w:szCs w:val="20"/>
    </w:rPr>
  </w:style>
  <w:style w:type="character" w:styleId="EndnoteReference">
    <w:name w:val="endnote reference"/>
    <w:semiHidden/>
    <w:rsid w:val="003172F4"/>
    <w:rPr>
      <w:vertAlign w:val="superscript"/>
    </w:rPr>
  </w:style>
  <w:style w:type="paragraph" w:styleId="FootnoteText">
    <w:name w:val="footnote text"/>
    <w:basedOn w:val="Normal"/>
    <w:link w:val="FootnoteTextChar"/>
    <w:semiHidden/>
    <w:rsid w:val="003172F4"/>
    <w:rPr>
      <w:rFonts w:ascii="TmsRmn 12pt" w:eastAsia="Times New Roman" w:hAnsi="TmsRmn 12pt" w:cs="Times New Roman"/>
      <w:szCs w:val="20"/>
    </w:rPr>
  </w:style>
  <w:style w:type="character" w:customStyle="1" w:styleId="FootnoteTextChar">
    <w:name w:val="Footnote Text Char"/>
    <w:basedOn w:val="DefaultParagraphFont"/>
    <w:link w:val="FootnoteText"/>
    <w:semiHidden/>
    <w:rsid w:val="003172F4"/>
    <w:rPr>
      <w:rFonts w:ascii="TmsRmn 12pt" w:eastAsia="Times New Roman" w:hAnsi="TmsRmn 12pt" w:cs="Times New Roman"/>
      <w:szCs w:val="20"/>
    </w:rPr>
  </w:style>
  <w:style w:type="character" w:styleId="FootnoteReference">
    <w:name w:val="footnote reference"/>
    <w:semiHidden/>
    <w:rsid w:val="003172F4"/>
    <w:rPr>
      <w:vertAlign w:val="superscript"/>
    </w:rPr>
  </w:style>
  <w:style w:type="paragraph" w:styleId="TOC1">
    <w:name w:val="toc 1"/>
    <w:basedOn w:val="Normal"/>
    <w:next w:val="Normal"/>
    <w:semiHidden/>
    <w:rsid w:val="003172F4"/>
    <w:pPr>
      <w:tabs>
        <w:tab w:val="right" w:leader="dot" w:pos="9360"/>
      </w:tabs>
      <w:suppressAutoHyphens/>
      <w:spacing w:before="480"/>
      <w:ind w:left="720" w:right="720" w:hanging="720"/>
    </w:pPr>
    <w:rPr>
      <w:rFonts w:ascii="TmsRmn 12pt" w:eastAsia="Times New Roman" w:hAnsi="TmsRmn 12pt" w:cs="Times New Roman"/>
      <w:szCs w:val="20"/>
    </w:rPr>
  </w:style>
  <w:style w:type="paragraph" w:styleId="TOC2">
    <w:name w:val="toc 2"/>
    <w:basedOn w:val="Normal"/>
    <w:next w:val="Normal"/>
    <w:semiHidden/>
    <w:rsid w:val="003172F4"/>
    <w:pPr>
      <w:tabs>
        <w:tab w:val="right" w:leader="dot" w:pos="9360"/>
      </w:tabs>
      <w:suppressAutoHyphens/>
      <w:ind w:left="1440" w:right="720" w:hanging="720"/>
    </w:pPr>
    <w:rPr>
      <w:rFonts w:ascii="TmsRmn 12pt" w:eastAsia="Times New Roman" w:hAnsi="TmsRmn 12pt" w:cs="Times New Roman"/>
      <w:szCs w:val="20"/>
    </w:rPr>
  </w:style>
  <w:style w:type="paragraph" w:styleId="TOC3">
    <w:name w:val="toc 3"/>
    <w:basedOn w:val="Normal"/>
    <w:next w:val="Normal"/>
    <w:semiHidden/>
    <w:rsid w:val="003172F4"/>
    <w:pPr>
      <w:tabs>
        <w:tab w:val="right" w:leader="dot" w:pos="9360"/>
      </w:tabs>
      <w:suppressAutoHyphens/>
      <w:ind w:left="2160" w:right="720" w:hanging="720"/>
    </w:pPr>
    <w:rPr>
      <w:rFonts w:ascii="TmsRmn 12pt" w:eastAsia="Times New Roman" w:hAnsi="TmsRmn 12pt" w:cs="Times New Roman"/>
      <w:szCs w:val="20"/>
    </w:rPr>
  </w:style>
  <w:style w:type="paragraph" w:styleId="TOC4">
    <w:name w:val="toc 4"/>
    <w:basedOn w:val="Normal"/>
    <w:next w:val="Normal"/>
    <w:semiHidden/>
    <w:rsid w:val="003172F4"/>
    <w:pPr>
      <w:tabs>
        <w:tab w:val="right" w:leader="dot" w:pos="9360"/>
      </w:tabs>
      <w:suppressAutoHyphens/>
      <w:ind w:left="2880" w:right="720" w:hanging="720"/>
    </w:pPr>
    <w:rPr>
      <w:rFonts w:ascii="TmsRmn 12pt" w:eastAsia="Times New Roman" w:hAnsi="TmsRmn 12pt" w:cs="Times New Roman"/>
      <w:szCs w:val="20"/>
    </w:rPr>
  </w:style>
  <w:style w:type="paragraph" w:styleId="TOC5">
    <w:name w:val="toc 5"/>
    <w:basedOn w:val="Normal"/>
    <w:next w:val="Normal"/>
    <w:semiHidden/>
    <w:rsid w:val="003172F4"/>
    <w:pPr>
      <w:tabs>
        <w:tab w:val="right" w:leader="dot" w:pos="9360"/>
      </w:tabs>
      <w:suppressAutoHyphens/>
      <w:ind w:left="3600" w:right="720" w:hanging="720"/>
    </w:pPr>
    <w:rPr>
      <w:rFonts w:ascii="TmsRmn 12pt" w:eastAsia="Times New Roman" w:hAnsi="TmsRmn 12pt" w:cs="Times New Roman"/>
      <w:szCs w:val="20"/>
    </w:rPr>
  </w:style>
  <w:style w:type="paragraph" w:styleId="TOC6">
    <w:name w:val="toc 6"/>
    <w:basedOn w:val="Normal"/>
    <w:next w:val="Normal"/>
    <w:semiHidden/>
    <w:rsid w:val="003172F4"/>
    <w:pPr>
      <w:tabs>
        <w:tab w:val="right" w:pos="9360"/>
      </w:tabs>
      <w:suppressAutoHyphens/>
      <w:ind w:left="720" w:hanging="720"/>
    </w:pPr>
    <w:rPr>
      <w:rFonts w:ascii="TmsRmn 12pt" w:eastAsia="Times New Roman" w:hAnsi="TmsRmn 12pt" w:cs="Times New Roman"/>
      <w:szCs w:val="20"/>
    </w:rPr>
  </w:style>
  <w:style w:type="paragraph" w:styleId="TOC7">
    <w:name w:val="toc 7"/>
    <w:basedOn w:val="Normal"/>
    <w:next w:val="Normal"/>
    <w:semiHidden/>
    <w:rsid w:val="003172F4"/>
    <w:pPr>
      <w:suppressAutoHyphens/>
      <w:ind w:left="720" w:hanging="720"/>
    </w:pPr>
    <w:rPr>
      <w:rFonts w:ascii="TmsRmn 12pt" w:eastAsia="Times New Roman" w:hAnsi="TmsRmn 12pt" w:cs="Times New Roman"/>
      <w:szCs w:val="20"/>
    </w:rPr>
  </w:style>
  <w:style w:type="paragraph" w:styleId="TOC8">
    <w:name w:val="toc 8"/>
    <w:basedOn w:val="Normal"/>
    <w:next w:val="Normal"/>
    <w:semiHidden/>
    <w:rsid w:val="003172F4"/>
    <w:pPr>
      <w:tabs>
        <w:tab w:val="right" w:pos="9360"/>
      </w:tabs>
      <w:suppressAutoHyphens/>
      <w:ind w:left="720" w:hanging="720"/>
    </w:pPr>
    <w:rPr>
      <w:rFonts w:ascii="TmsRmn 12pt" w:eastAsia="Times New Roman" w:hAnsi="TmsRmn 12pt" w:cs="Times New Roman"/>
      <w:szCs w:val="20"/>
    </w:rPr>
  </w:style>
  <w:style w:type="paragraph" w:styleId="TOC9">
    <w:name w:val="toc 9"/>
    <w:basedOn w:val="Normal"/>
    <w:next w:val="Normal"/>
    <w:semiHidden/>
    <w:rsid w:val="003172F4"/>
    <w:pPr>
      <w:tabs>
        <w:tab w:val="right" w:leader="dot" w:pos="9360"/>
      </w:tabs>
      <w:suppressAutoHyphens/>
      <w:ind w:left="720" w:hanging="720"/>
    </w:pPr>
    <w:rPr>
      <w:rFonts w:ascii="TmsRmn 12pt" w:eastAsia="Times New Roman" w:hAnsi="TmsRmn 12pt" w:cs="Times New Roman"/>
      <w:szCs w:val="20"/>
    </w:rPr>
  </w:style>
  <w:style w:type="paragraph" w:styleId="Index1">
    <w:name w:val="index 1"/>
    <w:basedOn w:val="Normal"/>
    <w:next w:val="Normal"/>
    <w:semiHidden/>
    <w:rsid w:val="003172F4"/>
    <w:pPr>
      <w:tabs>
        <w:tab w:val="right" w:leader="dot" w:pos="9360"/>
      </w:tabs>
      <w:suppressAutoHyphens/>
      <w:ind w:left="1440" w:right="720" w:hanging="1440"/>
    </w:pPr>
    <w:rPr>
      <w:rFonts w:ascii="TmsRmn 12pt" w:eastAsia="Times New Roman" w:hAnsi="TmsRmn 12pt" w:cs="Times New Roman"/>
      <w:szCs w:val="20"/>
    </w:rPr>
  </w:style>
  <w:style w:type="paragraph" w:styleId="Index2">
    <w:name w:val="index 2"/>
    <w:basedOn w:val="Normal"/>
    <w:next w:val="Normal"/>
    <w:semiHidden/>
    <w:rsid w:val="003172F4"/>
    <w:pPr>
      <w:tabs>
        <w:tab w:val="right" w:leader="dot" w:pos="9360"/>
      </w:tabs>
      <w:suppressAutoHyphens/>
      <w:ind w:left="1440" w:right="720" w:hanging="720"/>
    </w:pPr>
    <w:rPr>
      <w:rFonts w:ascii="TmsRmn 12pt" w:eastAsia="Times New Roman" w:hAnsi="TmsRmn 12pt" w:cs="Times New Roman"/>
      <w:szCs w:val="20"/>
    </w:rPr>
  </w:style>
  <w:style w:type="paragraph" w:styleId="TOAHeading">
    <w:name w:val="toa heading"/>
    <w:basedOn w:val="Normal"/>
    <w:next w:val="Normal"/>
    <w:semiHidden/>
    <w:rsid w:val="003172F4"/>
    <w:pPr>
      <w:tabs>
        <w:tab w:val="right" w:pos="9360"/>
      </w:tabs>
      <w:suppressAutoHyphens/>
    </w:pPr>
    <w:rPr>
      <w:rFonts w:ascii="TmsRmn 12pt" w:eastAsia="Times New Roman" w:hAnsi="TmsRmn 12pt" w:cs="Times New Roman"/>
      <w:szCs w:val="20"/>
    </w:rPr>
  </w:style>
  <w:style w:type="paragraph" w:styleId="Caption">
    <w:name w:val="caption"/>
    <w:basedOn w:val="Normal"/>
    <w:next w:val="Normal"/>
    <w:qFormat/>
    <w:rsid w:val="003172F4"/>
    <w:rPr>
      <w:rFonts w:ascii="TmsRmn 12pt" w:eastAsia="Times New Roman" w:hAnsi="TmsRmn 12pt" w:cs="Times New Roman"/>
      <w:szCs w:val="20"/>
    </w:rPr>
  </w:style>
  <w:style w:type="character" w:customStyle="1" w:styleId="EquationCaption">
    <w:name w:val="_Equation Caption"/>
    <w:rsid w:val="003172F4"/>
  </w:style>
  <w:style w:type="paragraph" w:styleId="BodyTextIndent">
    <w:name w:val="Body Text Indent"/>
    <w:basedOn w:val="Normal"/>
    <w:link w:val="BodyTextIndentChar"/>
    <w:rsid w:val="003172F4"/>
    <w:pPr>
      <w:tabs>
        <w:tab w:val="left" w:pos="-720"/>
      </w:tabs>
      <w:suppressAutoHyphens/>
      <w:ind w:left="720" w:hanging="720"/>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3172F4"/>
    <w:rPr>
      <w:rFonts w:ascii="Arial" w:eastAsia="Times New Roman" w:hAnsi="Arial" w:cs="Times New Roman"/>
      <w:spacing w:val="-3"/>
      <w:szCs w:val="20"/>
    </w:rPr>
  </w:style>
  <w:style w:type="paragraph" w:styleId="BodyTextIndent3">
    <w:name w:val="Body Text Indent 3"/>
    <w:basedOn w:val="Normal"/>
    <w:link w:val="BodyTextIndent3Char"/>
    <w:rsid w:val="003172F4"/>
    <w:pPr>
      <w:tabs>
        <w:tab w:val="left" w:pos="-720"/>
      </w:tabs>
      <w:suppressAutoHyphens/>
      <w:ind w:left="360" w:hanging="360"/>
    </w:pPr>
    <w:rPr>
      <w:rFonts w:ascii="Arial" w:eastAsia="Times New Roman" w:hAnsi="Arial" w:cs="Times New Roman"/>
      <w:spacing w:val="-3"/>
      <w:szCs w:val="20"/>
    </w:rPr>
  </w:style>
  <w:style w:type="character" w:customStyle="1" w:styleId="BodyTextIndent3Char">
    <w:name w:val="Body Text Indent 3 Char"/>
    <w:basedOn w:val="DefaultParagraphFont"/>
    <w:link w:val="BodyTextIndent3"/>
    <w:rsid w:val="003172F4"/>
    <w:rPr>
      <w:rFonts w:ascii="Arial" w:eastAsia="Times New Roman" w:hAnsi="Arial" w:cs="Times New Roman"/>
      <w:spacing w:val="-3"/>
      <w:szCs w:val="20"/>
    </w:rPr>
  </w:style>
  <w:style w:type="paragraph" w:styleId="BodyText">
    <w:name w:val="Body Text"/>
    <w:basedOn w:val="Normal"/>
    <w:link w:val="BodyTextChar"/>
    <w:rsid w:val="003172F4"/>
    <w:rPr>
      <w:rFonts w:ascii="Times New Roman" w:eastAsia="Times New Roman" w:hAnsi="Times New Roman" w:cs="Times New Roman"/>
      <w:i/>
      <w:iCs/>
      <w:sz w:val="28"/>
    </w:rPr>
  </w:style>
  <w:style w:type="character" w:customStyle="1" w:styleId="BodyTextChar">
    <w:name w:val="Body Text Char"/>
    <w:basedOn w:val="DefaultParagraphFont"/>
    <w:link w:val="BodyText"/>
    <w:rsid w:val="003172F4"/>
    <w:rPr>
      <w:rFonts w:ascii="Times New Roman" w:eastAsia="Times New Roman" w:hAnsi="Times New Roman" w:cs="Times New Roman"/>
      <w:i/>
      <w:iCs/>
      <w:sz w:val="28"/>
    </w:rPr>
  </w:style>
  <w:style w:type="character" w:styleId="FollowedHyperlink">
    <w:name w:val="FollowedHyperlink"/>
    <w:rsid w:val="003172F4"/>
    <w:rPr>
      <w:color w:val="800080"/>
      <w:u w:val="single"/>
    </w:rPr>
  </w:style>
  <w:style w:type="paragraph" w:customStyle="1" w:styleId="Default">
    <w:name w:val="Default"/>
    <w:rsid w:val="003172F4"/>
    <w:pPr>
      <w:autoSpaceDE w:val="0"/>
      <w:autoSpaceDN w:val="0"/>
      <w:adjustRightInd w:val="0"/>
    </w:pPr>
    <w:rPr>
      <w:rFonts w:ascii="Times New Roman" w:eastAsia="Times New Roman" w:hAnsi="Times New Roman" w:cs="Times New Roman"/>
      <w:color w:val="000000"/>
    </w:rPr>
  </w:style>
  <w:style w:type="paragraph" w:styleId="Title">
    <w:name w:val="Title"/>
    <w:basedOn w:val="Default"/>
    <w:next w:val="Default"/>
    <w:link w:val="TitleChar"/>
    <w:qFormat/>
    <w:rsid w:val="003172F4"/>
    <w:rPr>
      <w:color w:val="auto"/>
    </w:rPr>
  </w:style>
  <w:style w:type="character" w:customStyle="1" w:styleId="TitleChar">
    <w:name w:val="Title Char"/>
    <w:basedOn w:val="DefaultParagraphFont"/>
    <w:link w:val="Title"/>
    <w:rsid w:val="003172F4"/>
    <w:rPr>
      <w:rFonts w:ascii="Times New Roman" w:eastAsia="Times New Roman" w:hAnsi="Times New Roman" w:cs="Times New Roman"/>
    </w:rPr>
  </w:style>
  <w:style w:type="paragraph" w:styleId="NormalWeb">
    <w:name w:val="Normal (Web)"/>
    <w:basedOn w:val="Normal"/>
    <w:uiPriority w:val="99"/>
    <w:rsid w:val="003172F4"/>
    <w:pPr>
      <w:spacing w:before="100" w:beforeAutospacing="1" w:after="100" w:afterAutospacing="1"/>
    </w:pPr>
    <w:rPr>
      <w:rFonts w:ascii="Times New Roman" w:eastAsia="Times New Roman" w:hAnsi="Times New Roman" w:cs="Times New Roman"/>
    </w:rPr>
  </w:style>
  <w:style w:type="character" w:styleId="HTMLTypewriter">
    <w:name w:val="HTML Typewriter"/>
    <w:rsid w:val="003172F4"/>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31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3172F4"/>
    <w:rPr>
      <w:rFonts w:ascii="Courier New" w:eastAsia="MS Mincho" w:hAnsi="Courier New" w:cs="Courier New"/>
      <w:sz w:val="20"/>
      <w:szCs w:val="20"/>
      <w:lang w:eastAsia="ja-JP"/>
    </w:rPr>
  </w:style>
  <w:style w:type="character" w:customStyle="1" w:styleId="frlabel1">
    <w:name w:val="fr_label1"/>
    <w:rsid w:val="003172F4"/>
    <w:rPr>
      <w:b/>
      <w:bCs/>
    </w:rPr>
  </w:style>
  <w:style w:type="paragraph" w:styleId="BalloonText">
    <w:name w:val="Balloon Text"/>
    <w:basedOn w:val="Normal"/>
    <w:link w:val="BalloonTextChar"/>
    <w:rsid w:val="003172F4"/>
    <w:rPr>
      <w:rFonts w:ascii="Tahoma" w:eastAsia="Times New Roman" w:hAnsi="Tahoma" w:cs="Tahoma"/>
      <w:sz w:val="16"/>
      <w:szCs w:val="16"/>
    </w:rPr>
  </w:style>
  <w:style w:type="character" w:customStyle="1" w:styleId="BalloonTextChar">
    <w:name w:val="Balloon Text Char"/>
    <w:basedOn w:val="DefaultParagraphFont"/>
    <w:link w:val="BalloonText"/>
    <w:rsid w:val="003172F4"/>
    <w:rPr>
      <w:rFonts w:ascii="Tahoma" w:eastAsia="Times New Roman" w:hAnsi="Tahoma" w:cs="Tahoma"/>
      <w:sz w:val="16"/>
      <w:szCs w:val="16"/>
    </w:rPr>
  </w:style>
  <w:style w:type="character" w:customStyle="1" w:styleId="label2">
    <w:name w:val="label2"/>
    <w:rsid w:val="003172F4"/>
  </w:style>
  <w:style w:type="character" w:customStyle="1" w:styleId="databold1">
    <w:name w:val="data_bold1"/>
    <w:rsid w:val="003172F4"/>
    <w:rPr>
      <w:b/>
      <w:bCs/>
    </w:rPr>
  </w:style>
  <w:style w:type="character" w:styleId="Strong">
    <w:name w:val="Strong"/>
    <w:uiPriority w:val="22"/>
    <w:qFormat/>
    <w:rsid w:val="003172F4"/>
    <w:rPr>
      <w:b/>
      <w:bCs/>
    </w:rPr>
  </w:style>
  <w:style w:type="character" w:customStyle="1" w:styleId="headertitle2">
    <w:name w:val="headertitle2"/>
    <w:rsid w:val="003172F4"/>
    <w:rPr>
      <w:rFonts w:ascii="Verdana" w:hAnsi="Verdana" w:hint="default"/>
      <w:color w:val="FFFFFF"/>
      <w:sz w:val="29"/>
      <w:szCs w:val="29"/>
      <w:bdr w:val="none" w:sz="0" w:space="0" w:color="auto" w:frame="1"/>
    </w:rPr>
  </w:style>
  <w:style w:type="character" w:customStyle="1" w:styleId="citationvolume1">
    <w:name w:val="citation_volume1"/>
    <w:basedOn w:val="DefaultParagraphFont"/>
    <w:rsid w:val="00317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ches.uga.edu/~madun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uncan@ug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dc:creator>
  <cp:lastModifiedBy>Journal</cp:lastModifiedBy>
  <cp:revision>4</cp:revision>
  <dcterms:created xsi:type="dcterms:W3CDTF">2018-05-18T15:52:00Z</dcterms:created>
  <dcterms:modified xsi:type="dcterms:W3CDTF">2018-06-26T20:09:00Z</dcterms:modified>
</cp:coreProperties>
</file>